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1ED86A" w14:textId="26FD6180" w:rsidR="00ED1832" w:rsidRDefault="00ED1832" w:rsidP="00A362E4">
      <w:pPr>
        <w:pStyle w:val="Header"/>
        <w:jc w:val="both"/>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375DBA" w:rsidRPr="00375DBA">
        <w:rPr>
          <w:rFonts w:eastAsia="SimSun"/>
          <w:sz w:val="22"/>
          <w:szCs w:val="22"/>
          <w:lang w:eastAsia="zh-CN"/>
        </w:rPr>
        <w:t>R2-2300822</w:t>
      </w:r>
      <w:r>
        <w:rPr>
          <w:rFonts w:eastAsiaTheme="minorEastAsia" w:hint="eastAsia"/>
          <w:sz w:val="22"/>
          <w:szCs w:val="22"/>
          <w:lang w:val="en-GB" w:eastAsia="zh-CN"/>
        </w:rPr>
        <w:t xml:space="preserve"> </w:t>
      </w:r>
    </w:p>
    <w:p w14:paraId="1F611674" w14:textId="77777777" w:rsidR="00ED1832" w:rsidRDefault="00ED1832" w:rsidP="00A362E4">
      <w:pPr>
        <w:pStyle w:val="Header"/>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14:paraId="6AA71F9A" w14:textId="77777777" w:rsidR="00ED1832" w:rsidRDefault="00ED1832" w:rsidP="00A362E4">
      <w:pPr>
        <w:pStyle w:val="Header"/>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77777777" w:rsidR="00ED1832" w:rsidRDefault="00ED1832" w:rsidP="00A362E4">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14:paraId="1162C870" w14:textId="77777777" w:rsidR="00ED1832" w:rsidRDefault="00ED1832" w:rsidP="00A362E4">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CHO </w:t>
      </w:r>
      <w:r w:rsidR="00F46E67">
        <w:rPr>
          <w:rFonts w:eastAsiaTheme="minorEastAsia" w:cs="Arial" w:hint="eastAsia"/>
          <w:sz w:val="22"/>
          <w:szCs w:val="22"/>
          <w:lang w:eastAsia="zh-CN"/>
        </w:rPr>
        <w:t xml:space="preserve">enhancement </w:t>
      </w:r>
      <w:r w:rsidR="00D5563B">
        <w:rPr>
          <w:rFonts w:eastAsiaTheme="minorEastAsia" w:cs="Arial" w:hint="eastAsia"/>
          <w:sz w:val="22"/>
          <w:szCs w:val="22"/>
          <w:lang w:eastAsia="zh-CN"/>
        </w:rPr>
        <w:t>for NES</w:t>
      </w:r>
    </w:p>
    <w:p w14:paraId="15B02E22" w14:textId="77777777" w:rsidR="00ED1832" w:rsidRDefault="00ED1832" w:rsidP="00A362E4">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D5563B">
        <w:rPr>
          <w:rFonts w:eastAsia="SimSun" w:cs="Arial" w:hint="eastAsia"/>
          <w:sz w:val="22"/>
          <w:szCs w:val="22"/>
          <w:lang w:eastAsia="zh-CN"/>
        </w:rPr>
        <w:t>8.3.5</w:t>
      </w:r>
      <w:r>
        <w:rPr>
          <w:rFonts w:eastAsia="SimSun" w:cs="Arial" w:hint="eastAsia"/>
          <w:sz w:val="22"/>
          <w:szCs w:val="22"/>
          <w:lang w:eastAsia="zh-CN"/>
        </w:rPr>
        <w:t xml:space="preserve">         </w:t>
      </w:r>
    </w:p>
    <w:p w14:paraId="22E67FBB" w14:textId="77777777" w:rsidR="00ED1832" w:rsidRDefault="00ED1832" w:rsidP="00A362E4">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14:paraId="7FBEF74E" w14:textId="77777777" w:rsidR="00E3725B" w:rsidRPr="00E2577D" w:rsidRDefault="00E3725B" w:rsidP="00A362E4">
      <w:pPr>
        <w:pBdr>
          <w:bottom w:val="single" w:sz="4" w:space="1" w:color="auto"/>
        </w:pBdr>
        <w:tabs>
          <w:tab w:val="left" w:pos="2552"/>
        </w:tabs>
        <w:jc w:val="both"/>
      </w:pPr>
    </w:p>
    <w:p w14:paraId="5C226B63" w14:textId="77777777" w:rsidR="00A05468" w:rsidRPr="00D62F40" w:rsidRDefault="00A05468" w:rsidP="00A362E4">
      <w:pPr>
        <w:pStyle w:val="Heading1"/>
        <w:jc w:val="both"/>
        <w:rPr>
          <w:szCs w:val="28"/>
        </w:rPr>
      </w:pPr>
      <w:bookmarkStart w:id="3" w:name="_Ref35586532"/>
      <w:r w:rsidRPr="00D62F40">
        <w:rPr>
          <w:szCs w:val="28"/>
        </w:rPr>
        <w:t>Introduction</w:t>
      </w:r>
      <w:bookmarkEnd w:id="3"/>
    </w:p>
    <w:p w14:paraId="2F7E9F24" w14:textId="3B1BC6ED" w:rsidR="005736A6" w:rsidRDefault="00827C5F" w:rsidP="00A362E4">
      <w:pPr>
        <w:pStyle w:val="BodyText"/>
        <w:rPr>
          <w:rFonts w:eastAsiaTheme="minorEastAsia"/>
          <w:lang w:eastAsia="zh-CN"/>
        </w:rPr>
      </w:pPr>
      <w:bookmarkStart w:id="4" w:name="OLE_LINK1"/>
      <w:bookmarkStart w:id="5" w:name="OLE_LINK2"/>
      <w:r>
        <w:rPr>
          <w:rFonts w:eastAsiaTheme="minorEastAsia" w:hint="eastAsia"/>
          <w:lang w:eastAsia="zh-CN"/>
        </w:rPr>
        <w:t>T</w:t>
      </w:r>
      <w:r w:rsidR="005736A6">
        <w:rPr>
          <w:rFonts w:eastAsiaTheme="minorEastAsia" w:hint="eastAsia"/>
          <w:lang w:eastAsia="zh-CN"/>
        </w:rPr>
        <w:t xml:space="preserve">he objective of CHO enhancement </w:t>
      </w:r>
      <w:r>
        <w:rPr>
          <w:rFonts w:eastAsiaTheme="minorEastAsia" w:hint="eastAsia"/>
          <w:lang w:eastAsia="zh-CN"/>
        </w:rPr>
        <w:t>has been identified in NES WID</w:t>
      </w:r>
      <w:r w:rsidR="008E4F21">
        <w:rPr>
          <w:rFonts w:eastAsiaTheme="minorEastAsia" w:hint="eastAsia"/>
          <w:lang w:eastAsia="zh-CN"/>
        </w:rPr>
        <w:t xml:space="preserve"> </w:t>
      </w:r>
      <w:r w:rsidR="008E4F21">
        <w:rPr>
          <w:rFonts w:eastAsiaTheme="minorEastAsia"/>
          <w:lang w:eastAsia="zh-CN"/>
        </w:rPr>
        <w:fldChar w:fldCharType="begin"/>
      </w:r>
      <w:r w:rsidR="008E4F21">
        <w:rPr>
          <w:rFonts w:eastAsiaTheme="minorEastAsia"/>
          <w:lang w:eastAsia="zh-CN"/>
        </w:rPr>
        <w:instrText xml:space="preserve"> </w:instrText>
      </w:r>
      <w:r w:rsidR="008E4F21">
        <w:rPr>
          <w:rFonts w:eastAsiaTheme="minorEastAsia" w:hint="eastAsia"/>
          <w:lang w:eastAsia="zh-CN"/>
        </w:rPr>
        <w:instrText>REF _Ref126240285 \n \h</w:instrText>
      </w:r>
      <w:r w:rsidR="008E4F21">
        <w:rPr>
          <w:rFonts w:eastAsiaTheme="minorEastAsia"/>
          <w:lang w:eastAsia="zh-CN"/>
        </w:rPr>
        <w:instrText xml:space="preserve"> </w:instrText>
      </w:r>
      <w:r w:rsidR="008C0FB8">
        <w:rPr>
          <w:rFonts w:eastAsiaTheme="minorEastAsia"/>
          <w:lang w:eastAsia="zh-CN"/>
        </w:rPr>
        <w:instrText xml:space="preserve"> \* MERGEFORMAT </w:instrText>
      </w:r>
      <w:r w:rsidR="008E4F21">
        <w:rPr>
          <w:rFonts w:eastAsiaTheme="minorEastAsia"/>
          <w:lang w:eastAsia="zh-CN"/>
        </w:rPr>
      </w:r>
      <w:r w:rsidR="008E4F21">
        <w:rPr>
          <w:rFonts w:eastAsiaTheme="minorEastAsia"/>
          <w:lang w:eastAsia="zh-CN"/>
        </w:rPr>
        <w:fldChar w:fldCharType="separate"/>
      </w:r>
      <w:r w:rsidR="008E4F21">
        <w:rPr>
          <w:rFonts w:eastAsiaTheme="minorEastAsia"/>
          <w:lang w:eastAsia="zh-CN"/>
        </w:rPr>
        <w:t>[1]</w:t>
      </w:r>
      <w:r w:rsidR="008E4F21">
        <w:rPr>
          <w:rFonts w:eastAsiaTheme="minorEastAsia"/>
          <w:lang w:eastAsia="zh-CN"/>
        </w:rPr>
        <w:fldChar w:fldCharType="end"/>
      </w:r>
      <w:r w:rsidR="007309F8">
        <w:rPr>
          <w:rFonts w:eastAsiaTheme="minorEastAsia" w:hint="eastAsia"/>
          <w:lang w:eastAsia="zh-CN"/>
        </w:rPr>
        <w:t xml:space="preserve"> and </w:t>
      </w:r>
      <w:r>
        <w:rPr>
          <w:rFonts w:eastAsiaTheme="minorEastAsia" w:hint="eastAsia"/>
          <w:lang w:eastAsia="zh-CN"/>
        </w:rPr>
        <w:t xml:space="preserve">more agreements in SID have been captured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_Ref126741946 \n \h</w:instrText>
      </w:r>
      <w:r>
        <w:rPr>
          <w:rFonts w:eastAsiaTheme="minorEastAsia"/>
          <w:lang w:eastAsia="zh-CN"/>
        </w:rPr>
        <w:instrText xml:space="preserve"> </w:instrText>
      </w:r>
      <w:r w:rsidR="008C0FB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5736A6">
        <w:rPr>
          <w:rFonts w:eastAsiaTheme="minorEastAsia" w:hint="eastAsia"/>
          <w:lang w:eastAsia="zh-CN"/>
        </w:rPr>
        <w:t xml:space="preserve">. </w:t>
      </w:r>
      <w:r w:rsidR="005736A6">
        <w:rPr>
          <w:rFonts w:eastAsiaTheme="minorEastAsia"/>
          <w:lang w:eastAsia="zh-CN"/>
        </w:rPr>
        <w:t xml:space="preserve">There are two </w:t>
      </w:r>
      <w:r w:rsidR="004A2841">
        <w:rPr>
          <w:rFonts w:eastAsiaTheme="minorEastAsia" w:hint="eastAsia"/>
          <w:lang w:eastAsia="zh-CN"/>
        </w:rPr>
        <w:t>aspects</w:t>
      </w:r>
      <w:r w:rsidR="005736A6">
        <w:rPr>
          <w:rFonts w:eastAsiaTheme="minorEastAsia"/>
          <w:lang w:eastAsia="zh-CN"/>
        </w:rPr>
        <w:t xml:space="preserve"> </w:t>
      </w:r>
      <w:r w:rsidR="00B7302B">
        <w:rPr>
          <w:rFonts w:eastAsiaTheme="minorEastAsia"/>
          <w:lang w:eastAsia="zh-CN"/>
        </w:rPr>
        <w:t xml:space="preserve">that </w:t>
      </w:r>
      <w:r w:rsidR="005736A6">
        <w:rPr>
          <w:rFonts w:eastAsiaTheme="minorEastAsia"/>
          <w:lang w:eastAsia="zh-CN"/>
        </w:rPr>
        <w:t xml:space="preserve">need to be considered: UE switching from a source cell in NES mode and UE avoiding a target cell in NES mode. </w:t>
      </w:r>
      <w:r w:rsidR="005736A6">
        <w:rPr>
          <w:rFonts w:eastAsiaTheme="minorEastAsia" w:hint="eastAsia"/>
          <w:lang w:eastAsia="zh-CN"/>
        </w:rPr>
        <w:t>This contribution will discuss th</w:t>
      </w:r>
      <w:r w:rsidR="005736A6">
        <w:rPr>
          <w:rFonts w:eastAsiaTheme="minorEastAsia"/>
          <w:lang w:eastAsia="zh-CN"/>
        </w:rPr>
        <w:t>e issues</w:t>
      </w:r>
      <w:r w:rsidR="005736A6">
        <w:rPr>
          <w:rFonts w:eastAsiaTheme="minorEastAsia" w:hint="eastAsia"/>
          <w:lang w:eastAsia="zh-CN"/>
        </w:rPr>
        <w:t xml:space="preserve"> and provide our proposals.</w:t>
      </w:r>
    </w:p>
    <w:tbl>
      <w:tblPr>
        <w:tblStyle w:val="TableGrid"/>
        <w:tblW w:w="0" w:type="auto"/>
        <w:tblLook w:val="04A0" w:firstRow="1" w:lastRow="0" w:firstColumn="1" w:lastColumn="0" w:noHBand="0" w:noVBand="1"/>
      </w:tblPr>
      <w:tblGrid>
        <w:gridCol w:w="8522"/>
      </w:tblGrid>
      <w:tr w:rsidR="005736A6" w14:paraId="0948EEC9" w14:textId="77777777" w:rsidTr="001B41C0">
        <w:tc>
          <w:tcPr>
            <w:tcW w:w="8522" w:type="dxa"/>
          </w:tcPr>
          <w:p w14:paraId="6240C0C0" w14:textId="33AB4AF7" w:rsidR="000014FC" w:rsidRPr="00713ACF" w:rsidRDefault="000014FC" w:rsidP="00A362E4">
            <w:pPr>
              <w:overflowPunct w:val="0"/>
              <w:autoSpaceDE w:val="0"/>
              <w:autoSpaceDN w:val="0"/>
              <w:adjustRightInd w:val="0"/>
              <w:jc w:val="both"/>
              <w:textAlignment w:val="baseline"/>
              <w:rPr>
                <w:rFonts w:eastAsiaTheme="minorEastAsia"/>
                <w:b/>
                <w:bCs/>
                <w:lang w:eastAsia="zh-CN"/>
              </w:rPr>
            </w:pPr>
            <w:r w:rsidRPr="00713ACF">
              <w:rPr>
                <w:rFonts w:eastAsiaTheme="minorEastAsia"/>
                <w:b/>
                <w:bCs/>
                <w:lang w:eastAsia="zh-CN"/>
              </w:rPr>
              <w:t>NES WID</w:t>
            </w:r>
            <w:r w:rsidR="00827C5F">
              <w:rPr>
                <w:rFonts w:eastAsiaTheme="minorEastAsia" w:hint="eastAsia"/>
                <w:b/>
                <w:bCs/>
                <w:lang w:eastAsia="zh-CN"/>
              </w:rPr>
              <w:t xml:space="preserve"> </w:t>
            </w:r>
            <w:r w:rsidR="00827C5F">
              <w:rPr>
                <w:rFonts w:eastAsiaTheme="minorEastAsia"/>
                <w:b/>
                <w:bCs/>
                <w:lang w:eastAsia="zh-CN"/>
              </w:rPr>
              <w:fldChar w:fldCharType="begin"/>
            </w:r>
            <w:r w:rsidR="00827C5F">
              <w:rPr>
                <w:rFonts w:eastAsiaTheme="minorEastAsia"/>
                <w:b/>
                <w:bCs/>
                <w:lang w:eastAsia="zh-CN"/>
              </w:rPr>
              <w:instrText xml:space="preserve"> </w:instrText>
            </w:r>
            <w:r w:rsidR="00827C5F">
              <w:rPr>
                <w:rFonts w:eastAsiaTheme="minorEastAsia" w:hint="eastAsia"/>
                <w:b/>
                <w:bCs/>
                <w:lang w:eastAsia="zh-CN"/>
              </w:rPr>
              <w:instrText>REF _Ref126240285 \n \h</w:instrText>
            </w:r>
            <w:r w:rsidR="00827C5F">
              <w:rPr>
                <w:rFonts w:eastAsiaTheme="minorEastAsia"/>
                <w:b/>
                <w:bCs/>
                <w:lang w:eastAsia="zh-CN"/>
              </w:rPr>
              <w:instrText xml:space="preserve"> </w:instrText>
            </w:r>
            <w:r w:rsidR="008C0FB8">
              <w:rPr>
                <w:rFonts w:eastAsiaTheme="minorEastAsia"/>
                <w:b/>
                <w:bCs/>
                <w:lang w:eastAsia="zh-CN"/>
              </w:rPr>
              <w:instrText xml:space="preserve"> \* MERGEFORMAT </w:instrText>
            </w:r>
            <w:r w:rsidR="00827C5F">
              <w:rPr>
                <w:rFonts w:eastAsiaTheme="minorEastAsia"/>
                <w:b/>
                <w:bCs/>
                <w:lang w:eastAsia="zh-CN"/>
              </w:rPr>
            </w:r>
            <w:r w:rsidR="00827C5F">
              <w:rPr>
                <w:rFonts w:eastAsiaTheme="minorEastAsia"/>
                <w:b/>
                <w:bCs/>
                <w:lang w:eastAsia="zh-CN"/>
              </w:rPr>
              <w:fldChar w:fldCharType="separate"/>
            </w:r>
            <w:r w:rsidR="00827C5F">
              <w:rPr>
                <w:rFonts w:eastAsiaTheme="minorEastAsia"/>
                <w:b/>
                <w:bCs/>
                <w:lang w:eastAsia="zh-CN"/>
              </w:rPr>
              <w:t>[1]</w:t>
            </w:r>
            <w:r w:rsidR="00827C5F">
              <w:rPr>
                <w:rFonts w:eastAsiaTheme="minorEastAsia"/>
                <w:b/>
                <w:bCs/>
                <w:lang w:eastAsia="zh-CN"/>
              </w:rPr>
              <w:fldChar w:fldCharType="end"/>
            </w:r>
            <w:r w:rsidRPr="00713ACF">
              <w:rPr>
                <w:rFonts w:eastAsiaTheme="minorEastAsia"/>
                <w:b/>
                <w:bCs/>
                <w:lang w:eastAsia="zh-CN"/>
              </w:rPr>
              <w:t>:</w:t>
            </w:r>
          </w:p>
          <w:p w14:paraId="2B471D6E" w14:textId="77777777" w:rsidR="005736A6" w:rsidRDefault="005736A6" w:rsidP="00A362E4">
            <w:pPr>
              <w:overflowPunct w:val="0"/>
              <w:autoSpaceDE w:val="0"/>
              <w:autoSpaceDN w:val="0"/>
              <w:adjustRightInd w:val="0"/>
              <w:jc w:val="both"/>
              <w:textAlignment w:val="baseline"/>
              <w:rPr>
                <w:rFonts w:eastAsiaTheme="minorEastAsia"/>
                <w:bCs/>
                <w:lang w:eastAsia="zh-CN"/>
              </w:rPr>
            </w:pPr>
            <w:r>
              <w:rPr>
                <w:rFonts w:eastAsiaTheme="minorEastAsia" w:hint="eastAsia"/>
                <w:bCs/>
                <w:lang w:eastAsia="zh-CN"/>
              </w:rPr>
              <w:t xml:space="preserve">5. </w:t>
            </w:r>
            <w:r w:rsidRPr="00321C40">
              <w:rPr>
                <w:bCs/>
              </w:rPr>
              <w:t>Specify CHO procedure enhancement(s) in case source/target cell is in NES mode</w:t>
            </w:r>
            <w:r>
              <w:rPr>
                <w:bCs/>
              </w:rPr>
              <w:t xml:space="preserve"> [RAN2]</w:t>
            </w:r>
          </w:p>
          <w:p w14:paraId="52588C22" w14:textId="77777777" w:rsidR="000014FC" w:rsidRDefault="000014FC" w:rsidP="00A362E4">
            <w:pPr>
              <w:overflowPunct w:val="0"/>
              <w:autoSpaceDE w:val="0"/>
              <w:autoSpaceDN w:val="0"/>
              <w:adjustRightInd w:val="0"/>
              <w:jc w:val="both"/>
              <w:textAlignment w:val="baseline"/>
              <w:rPr>
                <w:rFonts w:eastAsiaTheme="minorEastAsia"/>
                <w:bCs/>
                <w:lang w:eastAsia="zh-CN"/>
              </w:rPr>
            </w:pPr>
          </w:p>
          <w:p w14:paraId="3D290D83" w14:textId="4D67A98A" w:rsidR="002369DE" w:rsidRPr="00713ACF" w:rsidRDefault="002369DE" w:rsidP="00A362E4">
            <w:pPr>
              <w:overflowPunct w:val="0"/>
              <w:autoSpaceDE w:val="0"/>
              <w:autoSpaceDN w:val="0"/>
              <w:adjustRightInd w:val="0"/>
              <w:jc w:val="both"/>
              <w:textAlignment w:val="baseline"/>
              <w:rPr>
                <w:rFonts w:eastAsiaTheme="minorEastAsia"/>
                <w:b/>
                <w:bCs/>
                <w:lang w:eastAsia="zh-CN"/>
              </w:rPr>
            </w:pPr>
            <w:r w:rsidRPr="00713ACF">
              <w:rPr>
                <w:rFonts w:eastAsiaTheme="minorEastAsia"/>
                <w:b/>
                <w:bCs/>
                <w:lang w:eastAsia="zh-CN"/>
              </w:rPr>
              <w:t>TR38.</w:t>
            </w:r>
            <w:r w:rsidR="00A80853" w:rsidRPr="00713ACF">
              <w:rPr>
                <w:rFonts w:eastAsiaTheme="minorEastAsia"/>
                <w:b/>
                <w:bCs/>
                <w:lang w:eastAsia="zh-CN"/>
              </w:rPr>
              <w:t>864</w:t>
            </w:r>
            <w:r w:rsidR="00827C5F">
              <w:rPr>
                <w:rFonts w:eastAsiaTheme="minorEastAsia" w:hint="eastAsia"/>
                <w:b/>
                <w:bCs/>
                <w:lang w:eastAsia="zh-CN"/>
              </w:rPr>
              <w:t xml:space="preserve"> </w:t>
            </w:r>
            <w:r w:rsidR="00827C5F">
              <w:rPr>
                <w:rFonts w:eastAsiaTheme="minorEastAsia"/>
                <w:b/>
                <w:bCs/>
                <w:lang w:eastAsia="zh-CN"/>
              </w:rPr>
              <w:fldChar w:fldCharType="begin"/>
            </w:r>
            <w:r w:rsidR="00827C5F">
              <w:rPr>
                <w:rFonts w:eastAsiaTheme="minorEastAsia"/>
                <w:b/>
                <w:bCs/>
                <w:lang w:eastAsia="zh-CN"/>
              </w:rPr>
              <w:instrText xml:space="preserve"> </w:instrText>
            </w:r>
            <w:r w:rsidR="00827C5F">
              <w:rPr>
                <w:rFonts w:eastAsiaTheme="minorEastAsia" w:hint="eastAsia"/>
                <w:b/>
                <w:bCs/>
                <w:lang w:eastAsia="zh-CN"/>
              </w:rPr>
              <w:instrText>REF _Ref126741946 \n \h</w:instrText>
            </w:r>
            <w:r w:rsidR="00827C5F">
              <w:rPr>
                <w:rFonts w:eastAsiaTheme="minorEastAsia"/>
                <w:b/>
                <w:bCs/>
                <w:lang w:eastAsia="zh-CN"/>
              </w:rPr>
              <w:instrText xml:space="preserve"> </w:instrText>
            </w:r>
            <w:r w:rsidR="008C0FB8">
              <w:rPr>
                <w:rFonts w:eastAsiaTheme="minorEastAsia"/>
                <w:b/>
                <w:bCs/>
                <w:lang w:eastAsia="zh-CN"/>
              </w:rPr>
              <w:instrText xml:space="preserve"> \* MERGEFORMAT </w:instrText>
            </w:r>
            <w:r w:rsidR="00827C5F">
              <w:rPr>
                <w:rFonts w:eastAsiaTheme="minorEastAsia"/>
                <w:b/>
                <w:bCs/>
                <w:lang w:eastAsia="zh-CN"/>
              </w:rPr>
            </w:r>
            <w:r w:rsidR="00827C5F">
              <w:rPr>
                <w:rFonts w:eastAsiaTheme="minorEastAsia"/>
                <w:b/>
                <w:bCs/>
                <w:lang w:eastAsia="zh-CN"/>
              </w:rPr>
              <w:fldChar w:fldCharType="separate"/>
            </w:r>
            <w:r w:rsidR="00827C5F">
              <w:rPr>
                <w:rFonts w:eastAsiaTheme="minorEastAsia"/>
                <w:b/>
                <w:bCs/>
                <w:lang w:eastAsia="zh-CN"/>
              </w:rPr>
              <w:t>[2]</w:t>
            </w:r>
            <w:r w:rsidR="00827C5F">
              <w:rPr>
                <w:rFonts w:eastAsiaTheme="minorEastAsia"/>
                <w:b/>
                <w:bCs/>
                <w:lang w:eastAsia="zh-CN"/>
              </w:rPr>
              <w:fldChar w:fldCharType="end"/>
            </w:r>
            <w:r w:rsidR="007309F8">
              <w:rPr>
                <w:rFonts w:eastAsiaTheme="minorEastAsia" w:hint="eastAsia"/>
                <w:b/>
                <w:bCs/>
                <w:lang w:eastAsia="zh-CN"/>
              </w:rPr>
              <w:t>:</w:t>
            </w:r>
          </w:p>
          <w:p w14:paraId="3DC0CB8A" w14:textId="345608EC" w:rsidR="007309F8" w:rsidRPr="00713ACF" w:rsidRDefault="007309F8" w:rsidP="00A362E4">
            <w:pPr>
              <w:keepNext/>
              <w:keepLines/>
              <w:tabs>
                <w:tab w:val="left" w:pos="0"/>
              </w:tabs>
              <w:spacing w:before="120" w:after="180"/>
              <w:jc w:val="both"/>
              <w:outlineLvl w:val="2"/>
              <w:rPr>
                <w:rFonts w:ascii="Arial" w:eastAsia="等线" w:hAnsi="Arial"/>
                <w:szCs w:val="20"/>
                <w:lang w:val="en-GB"/>
              </w:rPr>
            </w:pPr>
            <w:bookmarkStart w:id="6" w:name="_Toc123635635"/>
            <w:r w:rsidRPr="00713ACF">
              <w:rPr>
                <w:rFonts w:ascii="Arial" w:eastAsia="等线" w:hAnsi="Arial"/>
                <w:szCs w:val="20"/>
                <w:lang w:val="en-GB"/>
              </w:rPr>
              <w:t>6.5.2</w:t>
            </w:r>
            <w:r w:rsidRPr="00713ACF">
              <w:rPr>
                <w:rFonts w:ascii="Arial" w:eastAsia="等线" w:hAnsi="Arial"/>
                <w:szCs w:val="20"/>
                <w:lang w:val="en-GB"/>
              </w:rPr>
              <w:tab/>
              <w:t>Connected mode mobility</w:t>
            </w:r>
            <w:bookmarkEnd w:id="6"/>
          </w:p>
          <w:p w14:paraId="284D361D" w14:textId="77777777" w:rsidR="007309F8" w:rsidRPr="007309F8" w:rsidRDefault="007309F8" w:rsidP="00A362E4">
            <w:pPr>
              <w:spacing w:afterLines="50" w:after="120"/>
              <w:jc w:val="both"/>
              <w:rPr>
                <w:rFonts w:ascii="Times" w:eastAsia="等线" w:hAnsi="Times"/>
                <w:szCs w:val="20"/>
                <w:lang w:val="en-GB"/>
              </w:rPr>
            </w:pPr>
            <w:r w:rsidRPr="007309F8">
              <w:rPr>
                <w:rFonts w:ascii="Times" w:eastAsia="等线" w:hAnsi="Times"/>
                <w:szCs w:val="20"/>
                <w:lang w:val="en-GB"/>
              </w:rPr>
              <w:t>During the switching of NES modes, it is possible to handover the UEs faster by enhancing the CHO framework with:</w:t>
            </w:r>
          </w:p>
          <w:p w14:paraId="3521CD3A" w14:textId="77777777" w:rsidR="007309F8" w:rsidRPr="007309F8" w:rsidRDefault="007309F8" w:rsidP="00A362E4">
            <w:pPr>
              <w:spacing w:after="180"/>
              <w:ind w:left="568" w:hanging="284"/>
              <w:jc w:val="both"/>
              <w:rPr>
                <w:rFonts w:eastAsia="等线"/>
                <w:szCs w:val="20"/>
                <w:lang w:val="en-GB"/>
              </w:rPr>
            </w:pPr>
            <w:r w:rsidRPr="007309F8">
              <w:rPr>
                <w:rFonts w:eastAsia="等线"/>
                <w:szCs w:val="20"/>
                <w:lang w:val="en-GB"/>
              </w:rPr>
              <w:t>1.</w:t>
            </w:r>
            <w:r w:rsidRPr="007309F8">
              <w:rPr>
                <w:rFonts w:eastAsia="等线"/>
                <w:szCs w:val="20"/>
                <w:lang w:val="en-GB"/>
              </w:rPr>
              <w:tab/>
              <w:t>Evaluation of conditional handover conditions depending on the NES mode of source/target cell,</w:t>
            </w:r>
          </w:p>
          <w:p w14:paraId="6CCB09FA" w14:textId="77777777" w:rsidR="007309F8" w:rsidRPr="007309F8" w:rsidRDefault="007309F8" w:rsidP="00A362E4">
            <w:pPr>
              <w:spacing w:after="180"/>
              <w:ind w:left="568" w:hanging="284"/>
              <w:jc w:val="both"/>
              <w:rPr>
                <w:rFonts w:eastAsia="等线"/>
                <w:szCs w:val="20"/>
                <w:lang w:val="en-GB"/>
              </w:rPr>
            </w:pPr>
            <w:r w:rsidRPr="007309F8">
              <w:rPr>
                <w:rFonts w:eastAsia="等线"/>
                <w:szCs w:val="20"/>
                <w:lang w:val="en-GB"/>
              </w:rPr>
              <w:t>2.</w:t>
            </w:r>
            <w:r w:rsidRPr="007309F8">
              <w:rPr>
                <w:rFonts w:eastAsia="等线"/>
                <w:szCs w:val="20"/>
                <w:lang w:val="en-GB"/>
              </w:rPr>
              <w:tab/>
              <w:t>How to indicate to UE the triggering of the CHO evaluation is up to the WI phase.</w:t>
            </w:r>
          </w:p>
          <w:p w14:paraId="444AA8D7" w14:textId="77777777" w:rsidR="007309F8" w:rsidRPr="007309F8" w:rsidRDefault="007309F8" w:rsidP="00A362E4">
            <w:pPr>
              <w:spacing w:afterLines="50" w:after="120"/>
              <w:jc w:val="both"/>
              <w:rPr>
                <w:rFonts w:ascii="Times" w:eastAsia="等线" w:hAnsi="Times"/>
                <w:szCs w:val="20"/>
                <w:lang w:val="en-GB"/>
              </w:rPr>
            </w:pPr>
            <w:r w:rsidRPr="007309F8">
              <w:rPr>
                <w:rFonts w:ascii="Times" w:eastAsia="等线" w:hAnsi="Times"/>
                <w:szCs w:val="20"/>
                <w:lang w:val="en-GB"/>
              </w:rPr>
              <w:t>Whenever mobility from source cell is triggered, the NES mode of the target cell could also be considered, e.g., to avoid UEs selecting cells operating in NES mode</w:t>
            </w:r>
            <w:r w:rsidRPr="007309F8" w:rsidDel="00B45591">
              <w:rPr>
                <w:rFonts w:ascii="Times" w:eastAsia="等线" w:hAnsi="Times"/>
                <w:szCs w:val="20"/>
                <w:lang w:val="en-GB"/>
              </w:rPr>
              <w:t xml:space="preserve"> </w:t>
            </w:r>
            <w:r w:rsidRPr="007309F8">
              <w:rPr>
                <w:rFonts w:ascii="Times" w:eastAsia="等线" w:hAnsi="Times"/>
                <w:szCs w:val="20"/>
                <w:lang w:val="en-GB"/>
              </w:rPr>
              <w:t>if any other cell is available.</w:t>
            </w:r>
          </w:p>
          <w:p w14:paraId="7F3C2508" w14:textId="77777777" w:rsidR="007309F8" w:rsidRPr="007309F8" w:rsidRDefault="007309F8" w:rsidP="00A362E4">
            <w:pPr>
              <w:spacing w:afterLines="50" w:after="120"/>
              <w:jc w:val="both"/>
              <w:rPr>
                <w:rFonts w:ascii="Times" w:eastAsia="等线" w:hAnsi="Times"/>
                <w:szCs w:val="20"/>
                <w:lang w:val="en-GB"/>
              </w:rPr>
            </w:pPr>
            <w:r w:rsidRPr="007309F8">
              <w:rPr>
                <w:rFonts w:ascii="Times" w:eastAsia="等线" w:hAnsi="Times"/>
                <w:szCs w:val="20"/>
                <w:lang w:val="en-GB"/>
              </w:rPr>
              <w:t>From RAN2 perspective, CHO enhancements are feasible.</w:t>
            </w:r>
          </w:p>
          <w:p w14:paraId="27ABEA51" w14:textId="4A55B58E" w:rsidR="000014FC" w:rsidRPr="00713ACF" w:rsidRDefault="007309F8" w:rsidP="00A362E4">
            <w:pPr>
              <w:spacing w:afterLines="50" w:after="120"/>
              <w:jc w:val="both"/>
              <w:rPr>
                <w:rFonts w:eastAsiaTheme="minorEastAsia"/>
                <w:bCs/>
                <w:lang w:eastAsia="zh-CN"/>
              </w:rPr>
            </w:pPr>
            <w:r w:rsidRPr="007309F8">
              <w:rPr>
                <w:rFonts w:ascii="Times" w:eastAsia="等线" w:hAnsi="Times"/>
                <w:szCs w:val="20"/>
                <w:lang w:val="en-GB"/>
              </w:rPr>
              <w:t>Group HO (optimizing the Rel-15 HO procedure) and BWP adaptation with group signalling are not considered by RAN2.</w:t>
            </w:r>
          </w:p>
        </w:tc>
      </w:tr>
    </w:tbl>
    <w:bookmarkEnd w:id="4"/>
    <w:bookmarkEnd w:id="5"/>
    <w:p w14:paraId="4DFD41D3" w14:textId="0E0E7582" w:rsidR="00A05468" w:rsidRDefault="00A05468" w:rsidP="00A362E4">
      <w:pPr>
        <w:pStyle w:val="Heading1"/>
        <w:jc w:val="both"/>
      </w:pPr>
      <w:r w:rsidRPr="00AA54B6">
        <w:rPr>
          <w:rFonts w:hint="eastAsia"/>
        </w:rPr>
        <w:t>Discussion</w:t>
      </w:r>
    </w:p>
    <w:p w14:paraId="07D32D53" w14:textId="77777777" w:rsidR="008E4F21" w:rsidRDefault="008E4F21" w:rsidP="00A362E4">
      <w:pPr>
        <w:pStyle w:val="Heading1"/>
        <w:numPr>
          <w:ilvl w:val="1"/>
          <w:numId w:val="1"/>
        </w:numPr>
        <w:ind w:left="562" w:hanging="562"/>
        <w:jc w:val="both"/>
        <w:rPr>
          <w:sz w:val="24"/>
        </w:rPr>
      </w:pPr>
      <w:r w:rsidRPr="008E4F21">
        <w:rPr>
          <w:sz w:val="24"/>
        </w:rPr>
        <w:t>UE switching from a source cell in NES mode</w:t>
      </w:r>
    </w:p>
    <w:p w14:paraId="0DF59717" w14:textId="630C3822" w:rsidR="009D3EBC" w:rsidRDefault="005C1B74" w:rsidP="00A362E4">
      <w:pPr>
        <w:spacing w:afterLines="50" w:after="120"/>
        <w:jc w:val="both"/>
        <w:rPr>
          <w:rFonts w:ascii="Times" w:eastAsiaTheme="minorEastAsia" w:hAnsi="Times"/>
          <w:lang w:eastAsia="zh-CN"/>
        </w:rPr>
      </w:pPr>
      <w:r>
        <w:rPr>
          <w:rFonts w:ascii="Times" w:eastAsiaTheme="minorEastAsia" w:hAnsi="Times" w:hint="eastAsia"/>
          <w:lang w:eastAsia="zh-CN"/>
        </w:rPr>
        <w:t xml:space="preserve">CHO enhancement for NES is to offload the UEs when the source cell is </w:t>
      </w:r>
      <w:r>
        <w:rPr>
          <w:rFonts w:ascii="Times" w:eastAsiaTheme="minorEastAsia" w:hAnsi="Times"/>
          <w:lang w:eastAsia="zh-CN"/>
        </w:rPr>
        <w:t>switched</w:t>
      </w:r>
      <w:r>
        <w:rPr>
          <w:rFonts w:ascii="Times" w:eastAsiaTheme="minorEastAsia" w:hAnsi="Times" w:hint="eastAsia"/>
          <w:lang w:eastAsia="zh-CN"/>
        </w:rPr>
        <w:t xml:space="preserve"> to NES mode.</w:t>
      </w:r>
      <w:r w:rsidR="004A2841">
        <w:rPr>
          <w:rFonts w:ascii="Times" w:eastAsiaTheme="minorEastAsia" w:hAnsi="Times" w:hint="eastAsia"/>
          <w:lang w:eastAsia="zh-CN"/>
        </w:rPr>
        <w:t xml:space="preserve"> </w:t>
      </w:r>
      <w:r w:rsidR="009D3EBC">
        <w:rPr>
          <w:rFonts w:ascii="Times" w:eastAsiaTheme="minorEastAsia" w:hAnsi="Times" w:hint="eastAsia"/>
          <w:lang w:eastAsia="zh-CN"/>
        </w:rPr>
        <w:t xml:space="preserve">In </w:t>
      </w:r>
      <w:r w:rsidR="009D3EBC">
        <w:rPr>
          <w:rFonts w:ascii="Times" w:eastAsiaTheme="minorEastAsia" w:hAnsi="Times"/>
          <w:lang w:eastAsia="zh-CN"/>
        </w:rPr>
        <w:fldChar w:fldCharType="begin"/>
      </w:r>
      <w:r w:rsidR="009D3EBC">
        <w:rPr>
          <w:rFonts w:ascii="Times" w:eastAsiaTheme="minorEastAsia" w:hAnsi="Times"/>
          <w:lang w:eastAsia="zh-CN"/>
        </w:rPr>
        <w:instrText xml:space="preserve"> </w:instrText>
      </w:r>
      <w:r w:rsidR="009D3EBC">
        <w:rPr>
          <w:rFonts w:ascii="Times" w:eastAsiaTheme="minorEastAsia" w:hAnsi="Times" w:hint="eastAsia"/>
          <w:lang w:eastAsia="zh-CN"/>
        </w:rPr>
        <w:instrText>REF _Ref126743570 \n \h</w:instrText>
      </w:r>
      <w:r w:rsidR="009D3EBC">
        <w:rPr>
          <w:rFonts w:ascii="Times" w:eastAsiaTheme="minorEastAsia" w:hAnsi="Times"/>
          <w:lang w:eastAsia="zh-CN"/>
        </w:rPr>
        <w:instrText xml:space="preserve"> </w:instrText>
      </w:r>
      <w:r w:rsidR="008C0FB8">
        <w:rPr>
          <w:rFonts w:ascii="Times" w:eastAsiaTheme="minorEastAsia" w:hAnsi="Times"/>
          <w:lang w:eastAsia="zh-CN"/>
        </w:rPr>
        <w:instrText xml:space="preserve"> \* MERGEFORMAT </w:instrText>
      </w:r>
      <w:r w:rsidR="009D3EBC">
        <w:rPr>
          <w:rFonts w:ascii="Times" w:eastAsiaTheme="minorEastAsia" w:hAnsi="Times"/>
          <w:lang w:eastAsia="zh-CN"/>
        </w:rPr>
      </w:r>
      <w:r w:rsidR="009D3EBC">
        <w:rPr>
          <w:rFonts w:ascii="Times" w:eastAsiaTheme="minorEastAsia" w:hAnsi="Times"/>
          <w:lang w:eastAsia="zh-CN"/>
        </w:rPr>
        <w:fldChar w:fldCharType="separate"/>
      </w:r>
      <w:r w:rsidR="009D3EBC">
        <w:rPr>
          <w:rFonts w:ascii="Times" w:eastAsiaTheme="minorEastAsia" w:hAnsi="Times"/>
          <w:lang w:eastAsia="zh-CN"/>
        </w:rPr>
        <w:t>[3]</w:t>
      </w:r>
      <w:r w:rsidR="009D3EBC">
        <w:rPr>
          <w:rFonts w:ascii="Times" w:eastAsiaTheme="minorEastAsia" w:hAnsi="Times"/>
          <w:lang w:eastAsia="zh-CN"/>
        </w:rPr>
        <w:fldChar w:fldCharType="end"/>
      </w:r>
      <w:r w:rsidR="009D3EBC">
        <w:rPr>
          <w:rFonts w:ascii="Times" w:eastAsiaTheme="minorEastAsia" w:hAnsi="Times" w:hint="eastAsia"/>
          <w:lang w:eastAsia="zh-CN"/>
        </w:rPr>
        <w:t xml:space="preserve">, </w:t>
      </w:r>
      <w:r w:rsidR="00A14EE0">
        <w:rPr>
          <w:rFonts w:ascii="Times" w:eastAsiaTheme="minorEastAsia" w:hAnsi="Times"/>
          <w:lang w:eastAsia="zh-CN"/>
        </w:rPr>
        <w:t>conditional</w:t>
      </w:r>
      <w:r w:rsidR="00A14EE0">
        <w:rPr>
          <w:rFonts w:ascii="Times" w:eastAsiaTheme="minorEastAsia" w:hAnsi="Times" w:hint="eastAsia"/>
          <w:lang w:eastAsia="zh-CN"/>
        </w:rPr>
        <w:t xml:space="preserve"> </w:t>
      </w:r>
      <w:r w:rsidR="00A14EE0" w:rsidRPr="00F43A82">
        <w:t>SpCell</w:t>
      </w:r>
      <w:r w:rsidR="00A14EE0">
        <w:rPr>
          <w:rFonts w:eastAsiaTheme="minorEastAsia" w:hint="eastAsia"/>
          <w:lang w:eastAsia="zh-CN"/>
        </w:rPr>
        <w:t xml:space="preserve"> change/addition </w:t>
      </w:r>
      <w:r w:rsidR="00A14EE0">
        <w:rPr>
          <w:rFonts w:eastAsiaTheme="minorEastAsia"/>
          <w:lang w:eastAsia="zh-CN"/>
        </w:rPr>
        <w:t>includes</w:t>
      </w:r>
      <w:r w:rsidR="00A14EE0">
        <w:rPr>
          <w:rFonts w:eastAsiaTheme="minorEastAsia" w:hint="eastAsia"/>
          <w:lang w:eastAsia="zh-CN"/>
        </w:rPr>
        <w:t xml:space="preserve"> CHO (C</w:t>
      </w:r>
      <w:r w:rsidR="00A14EE0">
        <w:rPr>
          <w:rFonts w:eastAsiaTheme="minorEastAsia"/>
          <w:lang w:eastAsia="zh-CN"/>
        </w:rPr>
        <w:t>onditional</w:t>
      </w:r>
      <w:r w:rsidR="00A14EE0">
        <w:rPr>
          <w:rFonts w:eastAsiaTheme="minorEastAsia" w:hint="eastAsia"/>
          <w:lang w:eastAsia="zh-CN"/>
        </w:rPr>
        <w:t xml:space="preserve"> Handover), CPA (C</w:t>
      </w:r>
      <w:r w:rsidR="00A14EE0">
        <w:rPr>
          <w:rFonts w:eastAsiaTheme="minorEastAsia"/>
          <w:lang w:eastAsia="zh-CN"/>
        </w:rPr>
        <w:t>onditional</w:t>
      </w:r>
      <w:r w:rsidR="00A14EE0">
        <w:rPr>
          <w:rFonts w:eastAsiaTheme="minorEastAsia" w:hint="eastAsia"/>
          <w:lang w:eastAsia="zh-CN"/>
        </w:rPr>
        <w:t xml:space="preserve"> P</w:t>
      </w:r>
      <w:r w:rsidR="00E302C5">
        <w:rPr>
          <w:rFonts w:eastAsiaTheme="minorEastAsia" w:hint="eastAsia"/>
          <w:lang w:eastAsia="zh-CN"/>
        </w:rPr>
        <w:t>S</w:t>
      </w:r>
      <w:r w:rsidR="00A14EE0">
        <w:rPr>
          <w:rFonts w:eastAsiaTheme="minorEastAsia" w:hint="eastAsia"/>
          <w:lang w:eastAsia="zh-CN"/>
        </w:rPr>
        <w:t>Cell Addition) and CPC (</w:t>
      </w:r>
      <w:r w:rsidR="00A14EE0" w:rsidRPr="00F43A82">
        <w:t>Conditional PSCell Change</w:t>
      </w:r>
      <w:r w:rsidR="00A14EE0">
        <w:rPr>
          <w:rFonts w:eastAsiaTheme="minorEastAsia" w:hint="eastAsia"/>
          <w:lang w:eastAsia="zh-CN"/>
        </w:rPr>
        <w:t>). CHO enhancement</w:t>
      </w:r>
      <w:r w:rsidR="00C92F75">
        <w:rPr>
          <w:rFonts w:eastAsiaTheme="minorEastAsia" w:hint="eastAsia"/>
          <w:lang w:eastAsia="zh-CN"/>
        </w:rPr>
        <w:t xml:space="preserve"> in NES</w:t>
      </w:r>
      <w:r w:rsidR="00A14EE0">
        <w:rPr>
          <w:rFonts w:eastAsiaTheme="minorEastAsia" w:hint="eastAsia"/>
          <w:lang w:eastAsia="zh-CN"/>
        </w:rPr>
        <w:t xml:space="preserve"> considers PCell change only.</w:t>
      </w:r>
      <w:r w:rsidR="00C92F75">
        <w:rPr>
          <w:rFonts w:eastAsiaTheme="minorEastAsia" w:hint="eastAsia"/>
          <w:lang w:eastAsia="zh-CN"/>
        </w:rPr>
        <w:t xml:space="preserve"> RAN2 may consider CPC after CHO discussion if needed, but the WID should be updated accordingly.</w:t>
      </w:r>
    </w:p>
    <w:p w14:paraId="4B7E6B52" w14:textId="21B21477" w:rsidR="0054552E" w:rsidRDefault="004A2841">
      <w:pPr>
        <w:spacing w:afterLines="50" w:after="120"/>
        <w:jc w:val="both"/>
        <w:rPr>
          <w:rFonts w:ascii="Times" w:eastAsiaTheme="minorEastAsia" w:hAnsi="Times"/>
          <w:lang w:eastAsia="zh-CN"/>
        </w:rPr>
      </w:pPr>
      <w:r>
        <w:rPr>
          <w:rFonts w:ascii="Times" w:eastAsiaTheme="minorEastAsia" w:hAnsi="Times"/>
          <w:lang w:eastAsia="zh-CN"/>
        </w:rPr>
        <w:t>T</w:t>
      </w:r>
      <w:r>
        <w:rPr>
          <w:rFonts w:ascii="Times" w:eastAsiaTheme="minorEastAsia" w:hAnsi="Times" w:hint="eastAsia"/>
          <w:lang w:eastAsia="zh-CN"/>
        </w:rPr>
        <w:t>he NES techniques captured in the NES WID include</w:t>
      </w:r>
      <w:r w:rsidR="00212E76">
        <w:rPr>
          <w:rFonts w:ascii="Times" w:eastAsiaTheme="minorEastAsia" w:hAnsi="Times" w:hint="eastAsia"/>
          <w:lang w:eastAsia="zh-CN"/>
        </w:rPr>
        <w:t>:</w:t>
      </w:r>
      <w:r>
        <w:rPr>
          <w:rFonts w:ascii="Times" w:eastAsiaTheme="minorEastAsia" w:hAnsi="Times" w:hint="eastAsia"/>
          <w:lang w:eastAsia="zh-CN"/>
        </w:rPr>
        <w:t xml:space="preserve"> </w:t>
      </w:r>
      <w:r w:rsidR="00927A66">
        <w:rPr>
          <w:rFonts w:ascii="Times" w:eastAsiaTheme="minorEastAsia" w:hAnsi="Times" w:hint="eastAsia"/>
          <w:lang w:eastAsia="zh-CN"/>
        </w:rPr>
        <w:t xml:space="preserve">1) </w:t>
      </w:r>
      <w:r>
        <w:rPr>
          <w:rFonts w:ascii="Times" w:eastAsiaTheme="minorEastAsia" w:hAnsi="Times" w:hint="eastAsia"/>
          <w:lang w:eastAsia="zh-CN"/>
        </w:rPr>
        <w:t>SSB-less SCell</w:t>
      </w:r>
      <w:r w:rsidR="00E92D98">
        <w:rPr>
          <w:rFonts w:ascii="Times" w:eastAsiaTheme="minorEastAsia" w:hAnsi="Times" w:hint="eastAsia"/>
          <w:lang w:eastAsia="zh-CN"/>
        </w:rPr>
        <w:t xml:space="preserve"> operation</w:t>
      </w:r>
      <w:r>
        <w:rPr>
          <w:rFonts w:ascii="Times" w:eastAsiaTheme="minorEastAsia" w:hAnsi="Times" w:hint="eastAsia"/>
          <w:lang w:eastAsia="zh-CN"/>
        </w:rPr>
        <w:t xml:space="preserve">, </w:t>
      </w:r>
      <w:r w:rsidR="00927A66">
        <w:rPr>
          <w:rFonts w:ascii="Times" w:eastAsiaTheme="minorEastAsia" w:hAnsi="Times" w:hint="eastAsia"/>
          <w:lang w:eastAsia="zh-CN"/>
        </w:rPr>
        <w:t xml:space="preserve">2) </w:t>
      </w:r>
      <w:r>
        <w:rPr>
          <w:rFonts w:ascii="Times" w:eastAsiaTheme="minorEastAsia" w:hAnsi="Times" w:hint="eastAsia"/>
          <w:lang w:eastAsia="zh-CN"/>
        </w:rPr>
        <w:t xml:space="preserve">cell DTX/DRX </w:t>
      </w:r>
      <w:r w:rsidR="00E92D98">
        <w:rPr>
          <w:rFonts w:ascii="Times" w:eastAsiaTheme="minorEastAsia" w:hAnsi="Times" w:hint="eastAsia"/>
          <w:lang w:eastAsia="zh-CN"/>
        </w:rPr>
        <w:t>mechanism</w:t>
      </w:r>
      <w:r w:rsidR="00F12380">
        <w:rPr>
          <w:rFonts w:ascii="Times" w:eastAsiaTheme="minorEastAsia" w:hAnsi="Times"/>
          <w:lang w:eastAsia="zh-CN"/>
        </w:rPr>
        <w:t>,</w:t>
      </w:r>
      <w:r w:rsidR="00E92D98">
        <w:rPr>
          <w:rFonts w:ascii="Times" w:eastAsiaTheme="minorEastAsia" w:hAnsi="Times" w:hint="eastAsia"/>
          <w:lang w:eastAsia="zh-CN"/>
        </w:rPr>
        <w:t xml:space="preserve"> </w:t>
      </w:r>
      <w:r>
        <w:rPr>
          <w:rFonts w:ascii="Times" w:eastAsiaTheme="minorEastAsia" w:hAnsi="Times" w:hint="eastAsia"/>
          <w:lang w:eastAsia="zh-CN"/>
        </w:rPr>
        <w:t xml:space="preserve">and </w:t>
      </w:r>
      <w:r w:rsidR="00927A66">
        <w:rPr>
          <w:rFonts w:ascii="Times" w:eastAsiaTheme="minorEastAsia" w:hAnsi="Times" w:hint="eastAsia"/>
          <w:lang w:eastAsia="zh-CN"/>
        </w:rPr>
        <w:t xml:space="preserve">3) </w:t>
      </w:r>
      <w:r>
        <w:rPr>
          <w:rFonts w:ascii="Times" w:eastAsiaTheme="minorEastAsia" w:hAnsi="Times" w:hint="eastAsia"/>
          <w:lang w:eastAsia="zh-CN"/>
        </w:rPr>
        <w:t xml:space="preserve">NES in spatial/ power domain. </w:t>
      </w:r>
    </w:p>
    <w:p w14:paraId="4BE7FC09" w14:textId="27D04396" w:rsidR="0054552E" w:rsidRPr="00A76B16" w:rsidRDefault="00E92D98">
      <w:pPr>
        <w:pStyle w:val="BodyText"/>
        <w:numPr>
          <w:ilvl w:val="0"/>
          <w:numId w:val="11"/>
        </w:numPr>
        <w:rPr>
          <w:rFonts w:eastAsiaTheme="minorEastAsia"/>
          <w:lang w:eastAsia="zh-CN"/>
        </w:rPr>
      </w:pPr>
      <w:r w:rsidRPr="00A76B16">
        <w:rPr>
          <w:rFonts w:eastAsiaTheme="minorEastAsia" w:hint="eastAsia"/>
          <w:lang w:eastAsia="zh-CN"/>
        </w:rPr>
        <w:t>SSB-less SCell operation</w:t>
      </w:r>
      <w:r w:rsidR="0054552E" w:rsidRPr="00A76B16">
        <w:rPr>
          <w:rFonts w:eastAsiaTheme="minorEastAsia" w:hint="eastAsia"/>
          <w:lang w:eastAsia="zh-CN"/>
        </w:rPr>
        <w:t>:</w:t>
      </w:r>
      <w:r w:rsidR="0054552E" w:rsidRPr="00A76B16">
        <w:rPr>
          <w:rFonts w:eastAsiaTheme="minorEastAsia"/>
          <w:lang w:eastAsia="zh-CN"/>
        </w:rPr>
        <w:t xml:space="preserve"> </w:t>
      </w:r>
      <w:r w:rsidR="00AF52C0">
        <w:rPr>
          <w:rFonts w:eastAsiaTheme="minorEastAsia"/>
          <w:lang w:eastAsia="zh-CN"/>
        </w:rPr>
        <w:t>The WID has reduced the scope of t</w:t>
      </w:r>
      <w:r w:rsidR="0054552E" w:rsidRPr="00A76B16">
        <w:rPr>
          <w:rFonts w:eastAsiaTheme="minorEastAsia"/>
          <w:lang w:eastAsia="zh-CN"/>
        </w:rPr>
        <w:t xml:space="preserve">his mechanism </w:t>
      </w:r>
      <w:r w:rsidR="00AF52C0">
        <w:rPr>
          <w:rFonts w:eastAsiaTheme="minorEastAsia"/>
          <w:lang w:eastAsia="zh-CN"/>
        </w:rPr>
        <w:t xml:space="preserve">to inter-band CA </w:t>
      </w:r>
      <w:r w:rsidR="00AF52C0">
        <w:rPr>
          <w:rFonts w:hint="eastAsia"/>
          <w:lang w:val="en-GB"/>
        </w:rPr>
        <w:t>for FR1 and co-located cells</w:t>
      </w:r>
      <w:r w:rsidR="00AF52C0">
        <w:rPr>
          <w:lang w:val="en-GB"/>
        </w:rPr>
        <w:t>,</w:t>
      </w:r>
      <w:r w:rsidR="00AF52C0" w:rsidRPr="00A76B16">
        <w:rPr>
          <w:rFonts w:eastAsiaTheme="minorEastAsia" w:hint="eastAsia"/>
          <w:lang w:eastAsia="zh-CN"/>
        </w:rPr>
        <w:t xml:space="preserve"> </w:t>
      </w:r>
      <w:r w:rsidR="00AF52C0">
        <w:rPr>
          <w:rFonts w:eastAsiaTheme="minorEastAsia"/>
          <w:lang w:eastAsia="zh-CN"/>
        </w:rPr>
        <w:t>which limits</w:t>
      </w:r>
      <w:r w:rsidR="00927A66" w:rsidRPr="00A76B16">
        <w:rPr>
          <w:rFonts w:eastAsiaTheme="minorEastAsia" w:hint="eastAsia"/>
          <w:lang w:eastAsia="zh-CN"/>
        </w:rPr>
        <w:t xml:space="preserve"> </w:t>
      </w:r>
      <w:r w:rsidR="00AF52C0">
        <w:rPr>
          <w:rFonts w:eastAsiaTheme="minorEastAsia"/>
          <w:lang w:eastAsia="zh-CN"/>
        </w:rPr>
        <w:t xml:space="preserve">the </w:t>
      </w:r>
      <w:r w:rsidR="00927A66" w:rsidRPr="00A76B16">
        <w:rPr>
          <w:rFonts w:eastAsiaTheme="minorEastAsia" w:hint="eastAsia"/>
          <w:lang w:eastAsia="zh-CN"/>
        </w:rPr>
        <w:t xml:space="preserve">design </w:t>
      </w:r>
      <w:r w:rsidR="00AF52C0">
        <w:rPr>
          <w:rFonts w:eastAsiaTheme="minorEastAsia"/>
          <w:lang w:eastAsia="zh-CN"/>
        </w:rPr>
        <w:t>to</w:t>
      </w:r>
      <w:r w:rsidR="00927A66" w:rsidRPr="00A76B16">
        <w:rPr>
          <w:rFonts w:eastAsiaTheme="minorEastAsia" w:hint="eastAsia"/>
          <w:lang w:eastAsia="zh-CN"/>
        </w:rPr>
        <w:t xml:space="preserve"> SCell</w:t>
      </w:r>
      <w:r w:rsidR="00AF52C0">
        <w:rPr>
          <w:rFonts w:eastAsiaTheme="minorEastAsia"/>
          <w:lang w:eastAsia="zh-CN"/>
        </w:rPr>
        <w:t>s</w:t>
      </w:r>
      <w:r w:rsidR="00927A66" w:rsidRPr="00A76B16">
        <w:rPr>
          <w:rFonts w:eastAsiaTheme="minorEastAsia" w:hint="eastAsia"/>
          <w:lang w:eastAsia="zh-CN"/>
        </w:rPr>
        <w:t xml:space="preserve"> only</w:t>
      </w:r>
      <w:r w:rsidR="0054552E" w:rsidRPr="00A76B16">
        <w:rPr>
          <w:rFonts w:eastAsiaTheme="minorEastAsia"/>
          <w:lang w:eastAsia="zh-CN"/>
        </w:rPr>
        <w:t>.</w:t>
      </w:r>
      <w:r w:rsidR="00927A66" w:rsidRPr="00A76B16">
        <w:rPr>
          <w:rFonts w:eastAsiaTheme="minorEastAsia" w:hint="eastAsia"/>
          <w:lang w:eastAsia="zh-CN"/>
        </w:rPr>
        <w:t xml:space="preserve"> </w:t>
      </w:r>
      <w:r w:rsidR="00AF52C0">
        <w:rPr>
          <w:rFonts w:eastAsiaTheme="minorEastAsia"/>
          <w:lang w:eastAsia="zh-CN"/>
        </w:rPr>
        <w:t>Therefore, i</w:t>
      </w:r>
      <w:r w:rsidR="00300261" w:rsidRPr="00A76B16">
        <w:rPr>
          <w:rFonts w:eastAsiaTheme="minorEastAsia"/>
          <w:lang w:eastAsia="zh-CN"/>
        </w:rPr>
        <w:t>t</w:t>
      </w:r>
      <w:r w:rsidR="00927A66" w:rsidRPr="00A76B16">
        <w:rPr>
          <w:rFonts w:eastAsiaTheme="minorEastAsia" w:hint="eastAsia"/>
          <w:lang w:eastAsia="zh-CN"/>
        </w:rPr>
        <w:t xml:space="preserve"> </w:t>
      </w:r>
      <w:r w:rsidRPr="00A76B16">
        <w:rPr>
          <w:rFonts w:eastAsiaTheme="minorEastAsia" w:hint="eastAsia"/>
          <w:lang w:eastAsia="zh-CN"/>
        </w:rPr>
        <w:t>will not impact the handover procedure.</w:t>
      </w:r>
    </w:p>
    <w:p w14:paraId="1DBCB78B" w14:textId="4BD6EC95" w:rsidR="00300261" w:rsidRPr="00A76B16" w:rsidRDefault="00300261">
      <w:pPr>
        <w:pStyle w:val="BodyText"/>
        <w:numPr>
          <w:ilvl w:val="0"/>
          <w:numId w:val="11"/>
        </w:numPr>
        <w:rPr>
          <w:rFonts w:eastAsiaTheme="minorEastAsia"/>
          <w:lang w:eastAsia="zh-CN"/>
        </w:rPr>
      </w:pPr>
      <w:r w:rsidRPr="00A76B16">
        <w:rPr>
          <w:rFonts w:eastAsiaTheme="minorEastAsia" w:hint="eastAsia"/>
          <w:lang w:eastAsia="zh-CN"/>
        </w:rPr>
        <w:t>Cell DTX/DRX</w:t>
      </w:r>
      <w:r w:rsidR="00E404CC" w:rsidRPr="00A76B16">
        <w:rPr>
          <w:rFonts w:eastAsiaTheme="minorEastAsia"/>
          <w:lang w:eastAsia="zh-CN"/>
        </w:rPr>
        <w:t xml:space="preserve">: </w:t>
      </w:r>
      <w:r w:rsidR="00F12380" w:rsidRPr="00A76B16">
        <w:rPr>
          <w:rFonts w:eastAsiaTheme="minorEastAsia"/>
          <w:lang w:eastAsia="zh-CN"/>
        </w:rPr>
        <w:t>I</w:t>
      </w:r>
      <w:r w:rsidR="00E404CC" w:rsidRPr="00A76B16">
        <w:rPr>
          <w:rFonts w:eastAsiaTheme="minorEastAsia"/>
          <w:lang w:eastAsia="zh-CN"/>
        </w:rPr>
        <w:t>t</w:t>
      </w:r>
      <w:r w:rsidRPr="00A76B16">
        <w:rPr>
          <w:rFonts w:eastAsiaTheme="minorEastAsia" w:hint="eastAsia"/>
          <w:lang w:eastAsia="zh-CN"/>
        </w:rPr>
        <w:t xml:space="preserve"> may </w:t>
      </w:r>
      <w:r w:rsidRPr="00A76B16">
        <w:rPr>
          <w:rFonts w:eastAsiaTheme="minorEastAsia"/>
          <w:lang w:eastAsia="zh-CN"/>
        </w:rPr>
        <w:t>impact</w:t>
      </w:r>
      <w:r w:rsidRPr="00A76B16">
        <w:rPr>
          <w:rFonts w:eastAsiaTheme="minorEastAsia" w:hint="eastAsia"/>
          <w:lang w:eastAsia="zh-CN"/>
        </w:rPr>
        <w:t xml:space="preserve"> </w:t>
      </w:r>
      <w:r w:rsidR="00390835" w:rsidRPr="00A76B16">
        <w:rPr>
          <w:rFonts w:eastAsiaTheme="minorEastAsia"/>
          <w:lang w:eastAsia="zh-CN"/>
        </w:rPr>
        <w:t xml:space="preserve">the </w:t>
      </w:r>
      <w:r w:rsidRPr="00A76B16">
        <w:rPr>
          <w:rFonts w:eastAsiaTheme="minorEastAsia"/>
          <w:lang w:eastAsia="zh-CN"/>
        </w:rPr>
        <w:t xml:space="preserve">resource allocation and data transmission for part of </w:t>
      </w:r>
      <w:r w:rsidRPr="00A76B16">
        <w:rPr>
          <w:rFonts w:eastAsiaTheme="minorEastAsia" w:hint="eastAsia"/>
          <w:lang w:eastAsia="zh-CN"/>
        </w:rPr>
        <w:t>UEs</w:t>
      </w:r>
      <w:r w:rsidR="00390835" w:rsidRPr="00A76B16">
        <w:rPr>
          <w:rFonts w:eastAsiaTheme="minorEastAsia"/>
          <w:lang w:eastAsia="zh-CN"/>
        </w:rPr>
        <w:t xml:space="preserve">. </w:t>
      </w:r>
      <w:r w:rsidR="00376CB9">
        <w:rPr>
          <w:rFonts w:eastAsiaTheme="minorEastAsia" w:hint="eastAsia"/>
          <w:lang w:eastAsia="zh-CN"/>
        </w:rPr>
        <w:t>T</w:t>
      </w:r>
      <w:r w:rsidR="00390835" w:rsidRPr="00A76B16">
        <w:rPr>
          <w:rFonts w:eastAsiaTheme="minorEastAsia"/>
          <w:lang w:eastAsia="zh-CN"/>
        </w:rPr>
        <w:t xml:space="preserve">o avoid </w:t>
      </w:r>
      <w:r w:rsidR="001B3A97">
        <w:rPr>
          <w:rFonts w:eastAsiaTheme="minorEastAsia" w:hint="eastAsia"/>
          <w:lang w:eastAsia="zh-CN"/>
        </w:rPr>
        <w:t>decreasing</w:t>
      </w:r>
      <w:r w:rsidR="00390835" w:rsidRPr="00A76B16">
        <w:rPr>
          <w:rFonts w:eastAsiaTheme="minorEastAsia"/>
          <w:lang w:eastAsia="zh-CN"/>
        </w:rPr>
        <w:t xml:space="preserve"> UE</w:t>
      </w:r>
      <w:r w:rsidR="001969CD">
        <w:rPr>
          <w:rFonts w:eastAsiaTheme="minorEastAsia"/>
          <w:lang w:eastAsia="zh-CN"/>
        </w:rPr>
        <w:t>’</w:t>
      </w:r>
      <w:r w:rsidR="001969CD">
        <w:rPr>
          <w:rFonts w:eastAsiaTheme="minorEastAsia" w:hint="eastAsia"/>
          <w:lang w:eastAsia="zh-CN"/>
        </w:rPr>
        <w:t>s</w:t>
      </w:r>
      <w:r w:rsidR="00390835" w:rsidRPr="00A76B16">
        <w:rPr>
          <w:rFonts w:eastAsiaTheme="minorEastAsia"/>
          <w:lang w:eastAsia="zh-CN"/>
        </w:rPr>
        <w:t xml:space="preserve"> QoS experience, </w:t>
      </w:r>
      <w:r w:rsidR="00EC5E50">
        <w:rPr>
          <w:rFonts w:eastAsiaTheme="minorEastAsia"/>
          <w:lang w:eastAsia="zh-CN"/>
        </w:rPr>
        <w:t xml:space="preserve">the Cell DTX/DRX active </w:t>
      </w:r>
      <w:r w:rsidR="008478C8">
        <w:rPr>
          <w:rFonts w:eastAsiaTheme="minorEastAsia"/>
          <w:lang w:eastAsia="zh-CN"/>
        </w:rPr>
        <w:t xml:space="preserve">period </w:t>
      </w:r>
      <w:r w:rsidR="00EC5E50">
        <w:rPr>
          <w:rFonts w:eastAsiaTheme="minorEastAsia"/>
          <w:lang w:eastAsia="zh-CN"/>
        </w:rPr>
        <w:t>may need to be configured to cope with those UEs with highest demand on data traffic</w:t>
      </w:r>
      <w:r w:rsidR="00390835" w:rsidRPr="00A76B16">
        <w:rPr>
          <w:rFonts w:eastAsiaTheme="minorEastAsia"/>
          <w:lang w:eastAsia="zh-CN"/>
        </w:rPr>
        <w:t xml:space="preserve">. It will decrease the efficiency of </w:t>
      </w:r>
      <w:r w:rsidR="00406A50">
        <w:rPr>
          <w:rFonts w:eastAsiaTheme="minorEastAsia" w:hint="eastAsia"/>
          <w:lang w:eastAsia="zh-CN"/>
        </w:rPr>
        <w:t xml:space="preserve">network </w:t>
      </w:r>
      <w:r w:rsidR="00390835" w:rsidRPr="00A76B16">
        <w:rPr>
          <w:rFonts w:eastAsiaTheme="minorEastAsia"/>
          <w:lang w:eastAsia="zh-CN"/>
        </w:rPr>
        <w:t>power saving</w:t>
      </w:r>
      <w:r w:rsidR="001B3A97">
        <w:rPr>
          <w:rFonts w:eastAsiaTheme="minorEastAsia" w:hint="eastAsia"/>
          <w:lang w:eastAsia="zh-CN"/>
        </w:rPr>
        <w:t xml:space="preserve"> accordingly</w:t>
      </w:r>
      <w:r w:rsidR="00390835" w:rsidRPr="00A76B16">
        <w:rPr>
          <w:rFonts w:eastAsiaTheme="minorEastAsia"/>
          <w:lang w:eastAsia="zh-CN"/>
        </w:rPr>
        <w:t xml:space="preserve">. </w:t>
      </w:r>
      <w:r w:rsidR="00EC5E50">
        <w:rPr>
          <w:rFonts w:eastAsiaTheme="minorEastAsia"/>
          <w:lang w:eastAsia="zh-CN"/>
        </w:rPr>
        <w:t>In addition, that cell may serve UEs which are not Cell DTX/DRX capable</w:t>
      </w:r>
      <w:r w:rsidR="00700230">
        <w:rPr>
          <w:rFonts w:eastAsiaTheme="minorEastAsia"/>
          <w:lang w:eastAsia="zh-CN"/>
        </w:rPr>
        <w:t>,</w:t>
      </w:r>
      <w:r w:rsidR="002A3B66">
        <w:rPr>
          <w:rFonts w:eastAsiaTheme="minorEastAsia"/>
          <w:lang w:eastAsia="zh-CN"/>
        </w:rPr>
        <w:t xml:space="preserve"> </w:t>
      </w:r>
      <w:r w:rsidR="00700230">
        <w:rPr>
          <w:rFonts w:eastAsiaTheme="minorEastAsia"/>
          <w:lang w:eastAsia="zh-CN"/>
        </w:rPr>
        <w:t xml:space="preserve">making it even </w:t>
      </w:r>
      <w:r w:rsidR="004F01A5">
        <w:rPr>
          <w:rFonts w:eastAsiaTheme="minorEastAsia"/>
          <w:lang w:eastAsia="zh-CN"/>
        </w:rPr>
        <w:t>trickier</w:t>
      </w:r>
      <w:r w:rsidR="00700230">
        <w:rPr>
          <w:rFonts w:eastAsiaTheme="minorEastAsia"/>
          <w:lang w:eastAsia="zh-CN"/>
        </w:rPr>
        <w:t xml:space="preserve"> for the network to serve those during </w:t>
      </w:r>
      <w:r w:rsidR="00700230">
        <w:rPr>
          <w:rFonts w:eastAsiaTheme="minorEastAsia"/>
          <w:lang w:eastAsia="zh-CN"/>
        </w:rPr>
        <w:lastRenderedPageBreak/>
        <w:t>Cell DTX/DRX</w:t>
      </w:r>
      <w:r w:rsidR="00EC5E50">
        <w:rPr>
          <w:rFonts w:eastAsiaTheme="minorEastAsia"/>
          <w:lang w:eastAsia="zh-CN"/>
        </w:rPr>
        <w:t xml:space="preserve">. </w:t>
      </w:r>
      <w:r w:rsidR="00406A50">
        <w:rPr>
          <w:rFonts w:eastAsiaTheme="minorEastAsia" w:hint="eastAsia"/>
          <w:lang w:eastAsia="zh-CN"/>
        </w:rPr>
        <w:t>Therefore</w:t>
      </w:r>
      <w:r w:rsidR="00390835" w:rsidRPr="00A76B16">
        <w:rPr>
          <w:rFonts w:eastAsiaTheme="minorEastAsia"/>
          <w:lang w:eastAsia="zh-CN"/>
        </w:rPr>
        <w:t xml:space="preserve">, </w:t>
      </w:r>
      <w:r w:rsidR="00440FB1">
        <w:rPr>
          <w:rFonts w:eastAsiaTheme="minorEastAsia" w:hint="eastAsia"/>
          <w:lang w:eastAsia="zh-CN"/>
        </w:rPr>
        <w:t>offloading</w:t>
      </w:r>
      <w:r w:rsidR="00390835" w:rsidRPr="00A76B16">
        <w:rPr>
          <w:rFonts w:eastAsiaTheme="minorEastAsia"/>
          <w:lang w:eastAsia="zh-CN"/>
        </w:rPr>
        <w:t xml:space="preserve"> </w:t>
      </w:r>
      <w:r w:rsidR="00EC5E50">
        <w:rPr>
          <w:rFonts w:eastAsiaTheme="minorEastAsia"/>
          <w:lang w:eastAsia="zh-CN"/>
        </w:rPr>
        <w:t>such</w:t>
      </w:r>
      <w:r w:rsidR="00390835" w:rsidRPr="00A76B16">
        <w:rPr>
          <w:rFonts w:eastAsiaTheme="minorEastAsia"/>
          <w:lang w:eastAsia="zh-CN"/>
        </w:rPr>
        <w:t xml:space="preserve"> UEs which are not applicable to the Cell DTX/DRX </w:t>
      </w:r>
      <w:r w:rsidR="0099215C">
        <w:rPr>
          <w:rFonts w:eastAsiaTheme="minorEastAsia"/>
          <w:lang w:eastAsia="zh-CN"/>
        </w:rPr>
        <w:t>operation</w:t>
      </w:r>
      <w:r w:rsidR="00390835" w:rsidRPr="00A76B16">
        <w:rPr>
          <w:rFonts w:eastAsiaTheme="minorEastAsia"/>
          <w:lang w:eastAsia="zh-CN"/>
        </w:rPr>
        <w:t xml:space="preserve"> </w:t>
      </w:r>
      <w:r w:rsidR="00E404CC" w:rsidRPr="00A76B16">
        <w:rPr>
          <w:rFonts w:eastAsiaTheme="minorEastAsia"/>
          <w:lang w:eastAsia="zh-CN"/>
        </w:rPr>
        <w:t>is necessary. CHO can be considered with the cell DTX/DRX mechanism.</w:t>
      </w:r>
    </w:p>
    <w:p w14:paraId="6BDA13E7" w14:textId="6B54C425" w:rsidR="00251B8C" w:rsidRPr="00031C7A" w:rsidRDefault="00212E76">
      <w:pPr>
        <w:pStyle w:val="BodyText"/>
        <w:numPr>
          <w:ilvl w:val="0"/>
          <w:numId w:val="11"/>
        </w:numPr>
        <w:rPr>
          <w:rFonts w:eastAsiaTheme="minorEastAsia"/>
          <w:lang w:eastAsia="zh-CN"/>
        </w:rPr>
      </w:pPr>
      <w:r w:rsidRPr="00126B72">
        <w:rPr>
          <w:rFonts w:eastAsiaTheme="minorEastAsia" w:hint="eastAsia"/>
          <w:lang w:eastAsia="zh-CN"/>
        </w:rPr>
        <w:t>NES in spatial/power domain</w:t>
      </w:r>
      <w:r w:rsidR="00F12380" w:rsidRPr="00126B72">
        <w:rPr>
          <w:rFonts w:eastAsiaTheme="minorEastAsia"/>
          <w:lang w:eastAsia="zh-CN"/>
        </w:rPr>
        <w:t xml:space="preserve">: </w:t>
      </w:r>
      <w:r w:rsidR="00406A50" w:rsidRPr="00126B72">
        <w:rPr>
          <w:rFonts w:eastAsiaTheme="minorEastAsia" w:hint="eastAsia"/>
          <w:lang w:eastAsia="zh-CN"/>
        </w:rPr>
        <w:t>I</w:t>
      </w:r>
      <w:r w:rsidR="00F12380" w:rsidRPr="00126B72">
        <w:rPr>
          <w:rFonts w:eastAsiaTheme="minorEastAsia"/>
          <w:lang w:eastAsia="zh-CN"/>
        </w:rPr>
        <w:t xml:space="preserve">t is stated in the WID </w:t>
      </w:r>
      <w:r w:rsidR="00F12380" w:rsidRPr="00126B72">
        <w:rPr>
          <w:rFonts w:eastAsiaTheme="minorEastAsia"/>
          <w:lang w:eastAsia="zh-CN"/>
        </w:rPr>
        <w:fldChar w:fldCharType="begin"/>
      </w:r>
      <w:r w:rsidR="00F12380" w:rsidRPr="00126B72">
        <w:rPr>
          <w:rFonts w:eastAsiaTheme="minorEastAsia"/>
          <w:lang w:eastAsia="zh-CN"/>
        </w:rPr>
        <w:instrText xml:space="preserve"> REF _Ref126240285 \n \h </w:instrText>
      </w:r>
      <w:r w:rsidR="00A76B16" w:rsidRPr="00126B72">
        <w:rPr>
          <w:rFonts w:eastAsiaTheme="minorEastAsia"/>
          <w:lang w:eastAsia="zh-CN"/>
        </w:rPr>
        <w:instrText xml:space="preserve"> \* MERGEFORMAT </w:instrText>
      </w:r>
      <w:r w:rsidR="00F12380" w:rsidRPr="00126B72">
        <w:rPr>
          <w:rFonts w:eastAsiaTheme="minorEastAsia"/>
          <w:lang w:eastAsia="zh-CN"/>
        </w:rPr>
      </w:r>
      <w:r w:rsidR="00F12380" w:rsidRPr="00126B72">
        <w:rPr>
          <w:rFonts w:eastAsiaTheme="minorEastAsia"/>
          <w:lang w:eastAsia="zh-CN"/>
        </w:rPr>
        <w:fldChar w:fldCharType="separate"/>
      </w:r>
      <w:r w:rsidR="00F12380" w:rsidRPr="00126B72">
        <w:rPr>
          <w:rFonts w:eastAsiaTheme="minorEastAsia"/>
          <w:lang w:eastAsia="zh-CN"/>
        </w:rPr>
        <w:t>[1]</w:t>
      </w:r>
      <w:r w:rsidR="00F12380" w:rsidRPr="00126B72">
        <w:rPr>
          <w:rFonts w:eastAsiaTheme="minorEastAsia"/>
          <w:lang w:eastAsia="zh-CN"/>
        </w:rPr>
        <w:fldChar w:fldCharType="end"/>
      </w:r>
      <w:r w:rsidR="00F12380" w:rsidRPr="00126B72">
        <w:rPr>
          <w:rFonts w:eastAsiaTheme="minorEastAsia"/>
          <w:lang w:eastAsia="zh-CN"/>
        </w:rPr>
        <w:t xml:space="preserve"> </w:t>
      </w:r>
      <w:r w:rsidR="00977C08" w:rsidRPr="00126B72">
        <w:rPr>
          <w:rFonts w:eastAsiaTheme="minorEastAsia"/>
          <w:lang w:eastAsia="zh-CN"/>
        </w:rPr>
        <w:t xml:space="preserve">that </w:t>
      </w:r>
      <w:r w:rsidR="00F12380" w:rsidRPr="00126B72">
        <w:rPr>
          <w:rFonts w:eastAsiaTheme="minorEastAsia"/>
          <w:lang w:eastAsia="zh-CN"/>
        </w:rPr>
        <w:t>“Note: Above objectives are only for UE specific channels/signals”</w:t>
      </w:r>
      <w:r w:rsidR="002852AC" w:rsidRPr="00C9249E">
        <w:rPr>
          <w:rFonts w:eastAsiaTheme="minorEastAsia" w:hint="eastAsia"/>
          <w:lang w:eastAsia="zh-CN"/>
        </w:rPr>
        <w:t>. NES in spatial/power domain</w:t>
      </w:r>
      <w:r w:rsidR="00977C08" w:rsidRPr="00C9249E">
        <w:rPr>
          <w:rFonts w:eastAsiaTheme="minorEastAsia"/>
          <w:lang w:eastAsia="zh-CN"/>
        </w:rPr>
        <w:t xml:space="preserve"> is to make the </w:t>
      </w:r>
      <w:r w:rsidR="0065759B" w:rsidRPr="00C9249E">
        <w:rPr>
          <w:rFonts w:eastAsiaTheme="minorEastAsia" w:hint="eastAsia"/>
          <w:lang w:eastAsia="zh-CN"/>
        </w:rPr>
        <w:t xml:space="preserve">gNB serve </w:t>
      </w:r>
      <w:r w:rsidR="00977C08" w:rsidRPr="006A1C24">
        <w:rPr>
          <w:rFonts w:eastAsiaTheme="minorEastAsia"/>
          <w:lang w:eastAsia="zh-CN"/>
        </w:rPr>
        <w:t xml:space="preserve">specific </w:t>
      </w:r>
      <w:r w:rsidR="0065759B" w:rsidRPr="00126B72">
        <w:rPr>
          <w:rFonts w:eastAsiaTheme="minorEastAsia"/>
          <w:lang w:eastAsia="zh-CN"/>
        </w:rPr>
        <w:t>UE</w:t>
      </w:r>
      <w:r w:rsidR="00977C08" w:rsidRPr="00126B72">
        <w:rPr>
          <w:rFonts w:eastAsiaTheme="minorEastAsia"/>
          <w:lang w:eastAsia="zh-CN"/>
        </w:rPr>
        <w:t>(s)</w:t>
      </w:r>
      <w:r w:rsidR="0065759B" w:rsidRPr="00126B72">
        <w:rPr>
          <w:rFonts w:eastAsiaTheme="minorEastAsia"/>
          <w:lang w:eastAsia="zh-CN"/>
        </w:rPr>
        <w:t xml:space="preserve"> </w:t>
      </w:r>
      <w:r w:rsidR="00977C08" w:rsidRPr="00126B72">
        <w:rPr>
          <w:rFonts w:eastAsiaTheme="minorEastAsia"/>
          <w:lang w:eastAsia="zh-CN"/>
        </w:rPr>
        <w:t xml:space="preserve">in </w:t>
      </w:r>
      <w:r w:rsidR="0065759B" w:rsidRPr="00126B72">
        <w:rPr>
          <w:rFonts w:eastAsiaTheme="minorEastAsia"/>
          <w:lang w:eastAsia="zh-CN"/>
        </w:rPr>
        <w:t>an efficient way</w:t>
      </w:r>
      <w:r w:rsidRPr="00126B72">
        <w:rPr>
          <w:rFonts w:eastAsiaTheme="minorEastAsia"/>
          <w:lang w:eastAsia="zh-CN"/>
        </w:rPr>
        <w:t>.</w:t>
      </w:r>
      <w:r w:rsidR="0065759B" w:rsidRPr="00126B72">
        <w:rPr>
          <w:rFonts w:eastAsiaTheme="minorEastAsia" w:hint="eastAsia"/>
          <w:lang w:eastAsia="zh-CN"/>
        </w:rPr>
        <w:t xml:space="preserve"> </w:t>
      </w:r>
      <w:r w:rsidR="00DA2549" w:rsidRPr="00126B72">
        <w:rPr>
          <w:rFonts w:eastAsiaTheme="minorEastAsia" w:hint="eastAsia"/>
          <w:lang w:eastAsia="zh-CN"/>
        </w:rPr>
        <w:t>F</w:t>
      </w:r>
      <w:r w:rsidR="00566F4D" w:rsidRPr="00126B72">
        <w:rPr>
          <w:rFonts w:eastAsiaTheme="minorEastAsia"/>
          <w:lang w:eastAsia="zh-CN"/>
        </w:rPr>
        <w:t>or the UE</w:t>
      </w:r>
      <w:r w:rsidR="00251B8C" w:rsidRPr="00126B72">
        <w:rPr>
          <w:rFonts w:eastAsiaTheme="minorEastAsia"/>
          <w:lang w:eastAsia="zh-CN"/>
        </w:rPr>
        <w:t>s</w:t>
      </w:r>
      <w:r w:rsidR="00566F4D" w:rsidRPr="00126B72">
        <w:rPr>
          <w:rFonts w:eastAsiaTheme="minorEastAsia"/>
          <w:lang w:eastAsia="zh-CN"/>
        </w:rPr>
        <w:t xml:space="preserve"> with specific CSI-RS</w:t>
      </w:r>
      <w:r w:rsidR="00251B8C" w:rsidRPr="00126B72">
        <w:rPr>
          <w:rFonts w:eastAsiaTheme="minorEastAsia"/>
          <w:lang w:eastAsia="zh-CN"/>
        </w:rPr>
        <w:t>s</w:t>
      </w:r>
      <w:r w:rsidR="00566F4D" w:rsidRPr="00126B72">
        <w:rPr>
          <w:rFonts w:eastAsiaTheme="minorEastAsia"/>
          <w:lang w:eastAsia="zh-CN"/>
        </w:rPr>
        <w:t xml:space="preserve">, </w:t>
      </w:r>
      <w:r w:rsidR="00251B8C" w:rsidRPr="00126B72">
        <w:rPr>
          <w:rFonts w:eastAsiaTheme="minorEastAsia"/>
          <w:lang w:eastAsia="zh-CN"/>
        </w:rPr>
        <w:t xml:space="preserve">measurement and report </w:t>
      </w:r>
      <w:r w:rsidR="007737AA" w:rsidRPr="00126B72">
        <w:rPr>
          <w:rFonts w:eastAsiaTheme="minorEastAsia" w:hint="eastAsia"/>
          <w:lang w:eastAsia="zh-CN"/>
        </w:rPr>
        <w:t xml:space="preserve">including CHO evaluation </w:t>
      </w:r>
      <w:r w:rsidR="00251B8C" w:rsidRPr="00126B72">
        <w:rPr>
          <w:rFonts w:eastAsiaTheme="minorEastAsia"/>
          <w:lang w:eastAsia="zh-CN"/>
        </w:rPr>
        <w:t xml:space="preserve">should be studied in the </w:t>
      </w:r>
      <w:r w:rsidR="00EC0815" w:rsidRPr="00C9249E">
        <w:rPr>
          <w:rFonts w:eastAsiaTheme="minorEastAsia" w:hint="eastAsia"/>
          <w:lang w:eastAsia="zh-CN"/>
        </w:rPr>
        <w:t>topic</w:t>
      </w:r>
      <w:r w:rsidR="00251B8C" w:rsidRPr="00C9249E">
        <w:rPr>
          <w:rFonts w:eastAsiaTheme="minorEastAsia"/>
          <w:lang w:eastAsia="zh-CN"/>
        </w:rPr>
        <w:t xml:space="preserve"> of </w:t>
      </w:r>
      <w:r w:rsidR="00251B8C" w:rsidRPr="00C9249E">
        <w:rPr>
          <w:rFonts w:eastAsiaTheme="minorEastAsia" w:hint="eastAsia"/>
          <w:lang w:eastAsia="zh-CN"/>
        </w:rPr>
        <w:t>spatial/power domain</w:t>
      </w:r>
      <w:r w:rsidR="00251B8C" w:rsidRPr="006A1C24">
        <w:rPr>
          <w:rFonts w:eastAsiaTheme="minorEastAsia"/>
          <w:lang w:eastAsia="zh-CN"/>
        </w:rPr>
        <w:t xml:space="preserve"> enhancement.</w:t>
      </w:r>
      <w:r w:rsidR="002110CC" w:rsidRPr="006A1C24">
        <w:rPr>
          <w:rFonts w:eastAsiaTheme="minorEastAsia" w:hint="eastAsia"/>
          <w:lang w:eastAsia="zh-CN"/>
        </w:rPr>
        <w:t xml:space="preserve"> </w:t>
      </w:r>
      <w:r w:rsidR="00126B72" w:rsidRPr="006A1C24">
        <w:rPr>
          <w:rFonts w:eastAsiaTheme="minorEastAsia" w:hint="eastAsia"/>
          <w:lang w:eastAsia="zh-CN"/>
        </w:rPr>
        <w:t>I</w:t>
      </w:r>
      <w:r w:rsidR="00126B72" w:rsidRPr="00B1752E">
        <w:rPr>
          <w:rFonts w:eastAsiaTheme="minorEastAsia" w:hint="eastAsia"/>
          <w:lang w:eastAsia="zh-CN"/>
        </w:rPr>
        <w:t xml:space="preserve">f </w:t>
      </w:r>
      <w:r w:rsidR="004F01A5" w:rsidRPr="00684ABF">
        <w:rPr>
          <w:rFonts w:eastAsiaTheme="minorEastAsia" w:hint="eastAsia"/>
          <w:lang w:eastAsia="zh-CN"/>
        </w:rPr>
        <w:t xml:space="preserve">gNB </w:t>
      </w:r>
      <w:r w:rsidR="00126B72" w:rsidRPr="00684ABF">
        <w:rPr>
          <w:rFonts w:eastAsiaTheme="minorEastAsia" w:hint="eastAsia"/>
          <w:lang w:eastAsia="zh-CN"/>
        </w:rPr>
        <w:t xml:space="preserve">wants </w:t>
      </w:r>
      <w:r w:rsidR="00126B72" w:rsidRPr="00126B72">
        <w:rPr>
          <w:rFonts w:eastAsiaTheme="minorEastAsia"/>
          <w:lang w:eastAsia="zh-CN"/>
        </w:rPr>
        <w:t xml:space="preserve">to </w:t>
      </w:r>
      <w:r w:rsidR="00DA2549" w:rsidRPr="00126B72">
        <w:rPr>
          <w:rFonts w:eastAsiaTheme="minorEastAsia"/>
          <w:lang w:eastAsia="zh-CN"/>
        </w:rPr>
        <w:t>offload other UEs for power saving</w:t>
      </w:r>
      <w:r w:rsidR="00126B72" w:rsidRPr="00126B72">
        <w:rPr>
          <w:rFonts w:eastAsiaTheme="minorEastAsia"/>
          <w:lang w:eastAsia="zh-CN"/>
        </w:rPr>
        <w:t xml:space="preserve">, </w:t>
      </w:r>
      <w:r w:rsidR="00126B72">
        <w:rPr>
          <w:rFonts w:eastAsiaTheme="minorEastAsia"/>
          <w:lang w:eastAsia="zh-CN"/>
        </w:rPr>
        <w:t>considering</w:t>
      </w:r>
      <w:r w:rsidR="00126B72">
        <w:rPr>
          <w:rFonts w:eastAsiaTheme="minorEastAsia" w:hint="eastAsia"/>
          <w:lang w:eastAsia="zh-CN"/>
        </w:rPr>
        <w:t xml:space="preserve"> </w:t>
      </w:r>
      <w:r w:rsidR="00811274" w:rsidRPr="00126B72">
        <w:rPr>
          <w:rFonts w:eastAsiaTheme="minorEastAsia" w:hint="eastAsia"/>
          <w:lang w:eastAsia="zh-CN"/>
        </w:rPr>
        <w:t>o</w:t>
      </w:r>
      <w:r w:rsidR="00C06CF9" w:rsidRPr="00126B72">
        <w:rPr>
          <w:rFonts w:eastAsiaTheme="minorEastAsia" w:hint="eastAsia"/>
          <w:lang w:eastAsia="zh-CN"/>
        </w:rPr>
        <w:t xml:space="preserve">ther UEs cannot get </w:t>
      </w:r>
      <w:r w:rsidR="00C06CF9" w:rsidRPr="0046772E">
        <w:rPr>
          <w:rFonts w:eastAsiaTheme="minorEastAsia" w:hint="eastAsia"/>
          <w:lang w:eastAsia="zh-CN"/>
        </w:rPr>
        <w:t xml:space="preserve">the beam </w:t>
      </w:r>
      <w:r w:rsidR="00811274" w:rsidRPr="0046772E">
        <w:rPr>
          <w:rFonts w:eastAsiaTheme="minorEastAsia"/>
          <w:lang w:eastAsia="zh-CN"/>
        </w:rPr>
        <w:t>management status</w:t>
      </w:r>
      <w:r w:rsidR="00126B72">
        <w:rPr>
          <w:rFonts w:eastAsiaTheme="minorEastAsia" w:hint="eastAsia"/>
          <w:lang w:eastAsia="zh-CN"/>
        </w:rPr>
        <w:t xml:space="preserve"> of gNB</w:t>
      </w:r>
      <w:r w:rsidR="00C06CF9" w:rsidRPr="00126B72">
        <w:rPr>
          <w:rFonts w:eastAsiaTheme="minorEastAsia" w:hint="eastAsia"/>
          <w:lang w:eastAsia="zh-CN"/>
        </w:rPr>
        <w:t>, we</w:t>
      </w:r>
      <w:r w:rsidR="00684ABF">
        <w:rPr>
          <w:rFonts w:eastAsiaTheme="minorEastAsia" w:hint="eastAsia"/>
          <w:lang w:eastAsia="zh-CN"/>
        </w:rPr>
        <w:t xml:space="preserve"> </w:t>
      </w:r>
      <w:r w:rsidR="008478C8">
        <w:rPr>
          <w:rFonts w:eastAsiaTheme="minorEastAsia"/>
          <w:lang w:eastAsia="zh-CN"/>
        </w:rPr>
        <w:t>p</w:t>
      </w:r>
      <w:r w:rsidR="00684ABF">
        <w:rPr>
          <w:rFonts w:eastAsiaTheme="minorEastAsia" w:hint="eastAsia"/>
          <w:lang w:eastAsia="zh-CN"/>
        </w:rPr>
        <w:t>refer</w:t>
      </w:r>
      <w:r w:rsidR="00811274" w:rsidRPr="00031C7A">
        <w:rPr>
          <w:rFonts w:eastAsiaTheme="minorEastAsia" w:hint="eastAsia"/>
          <w:lang w:eastAsia="zh-CN"/>
        </w:rPr>
        <w:t xml:space="preserve"> a simple way which can be used in other cases, such as </w:t>
      </w:r>
      <w:r w:rsidR="00126B72" w:rsidRPr="00031C7A">
        <w:rPr>
          <w:rFonts w:eastAsiaTheme="minorEastAsia" w:hint="eastAsia"/>
          <w:lang w:eastAsia="zh-CN"/>
        </w:rPr>
        <w:t xml:space="preserve">the case of </w:t>
      </w:r>
      <w:r w:rsidR="00811274" w:rsidRPr="00031C7A">
        <w:rPr>
          <w:rFonts w:eastAsiaTheme="minorEastAsia" w:hint="eastAsia"/>
          <w:lang w:eastAsia="zh-CN"/>
        </w:rPr>
        <w:t>offloading UEs when a cell is switched off.</w:t>
      </w:r>
      <w:r w:rsidR="00031C7A">
        <w:rPr>
          <w:rFonts w:eastAsiaTheme="minorEastAsia" w:hint="eastAsia"/>
          <w:lang w:eastAsia="zh-CN"/>
        </w:rPr>
        <w:t xml:space="preserve"> </w:t>
      </w:r>
      <w:r w:rsidR="008478C8">
        <w:rPr>
          <w:rFonts w:eastAsiaTheme="minorEastAsia"/>
          <w:lang w:eastAsia="zh-CN"/>
        </w:rPr>
        <w:t>In other words,</w:t>
      </w:r>
      <w:r w:rsidR="00684ABF">
        <w:rPr>
          <w:rFonts w:eastAsiaTheme="minorEastAsia" w:hint="eastAsia"/>
          <w:lang w:eastAsia="zh-CN"/>
        </w:rPr>
        <w:t xml:space="preserve"> </w:t>
      </w:r>
      <w:r w:rsidR="00031C7A">
        <w:rPr>
          <w:rFonts w:eastAsiaTheme="minorEastAsia" w:hint="eastAsia"/>
          <w:lang w:eastAsia="zh-CN"/>
        </w:rPr>
        <w:t xml:space="preserve">specific CHO mechanism for this </w:t>
      </w:r>
      <w:r w:rsidR="008478C8">
        <w:rPr>
          <w:rFonts w:eastAsiaTheme="minorEastAsia"/>
          <w:lang w:eastAsia="zh-CN"/>
        </w:rPr>
        <w:t xml:space="preserve">NES </w:t>
      </w:r>
      <w:r w:rsidR="00031C7A">
        <w:rPr>
          <w:rFonts w:eastAsiaTheme="minorEastAsia"/>
          <w:lang w:eastAsia="zh-CN"/>
        </w:rPr>
        <w:t>technique</w:t>
      </w:r>
      <w:r w:rsidR="00684ABF">
        <w:rPr>
          <w:rFonts w:eastAsiaTheme="minorEastAsia" w:hint="eastAsia"/>
          <w:lang w:eastAsia="zh-CN"/>
        </w:rPr>
        <w:t xml:space="preserve"> </w:t>
      </w:r>
      <w:r w:rsidR="008478C8">
        <w:rPr>
          <w:rFonts w:eastAsiaTheme="minorEastAsia"/>
          <w:lang w:eastAsia="zh-CN"/>
        </w:rPr>
        <w:t>seem</w:t>
      </w:r>
      <w:r w:rsidR="007A2C74">
        <w:rPr>
          <w:rFonts w:eastAsiaTheme="minorEastAsia" w:hint="eastAsia"/>
          <w:lang w:eastAsia="zh-CN"/>
        </w:rPr>
        <w:t>s</w:t>
      </w:r>
      <w:r w:rsidR="008478C8">
        <w:rPr>
          <w:rFonts w:eastAsiaTheme="minorEastAsia"/>
          <w:lang w:eastAsia="zh-CN"/>
        </w:rPr>
        <w:t xml:space="preserve"> not justified and won’t</w:t>
      </w:r>
      <w:r w:rsidR="00684ABF">
        <w:rPr>
          <w:rFonts w:eastAsiaTheme="minorEastAsia" w:hint="eastAsia"/>
          <w:lang w:eastAsia="zh-CN"/>
        </w:rPr>
        <w:t xml:space="preserve"> be considered</w:t>
      </w:r>
      <w:r w:rsidR="00031C7A">
        <w:rPr>
          <w:rFonts w:eastAsiaTheme="minorEastAsia" w:hint="eastAsia"/>
          <w:lang w:eastAsia="zh-CN"/>
        </w:rPr>
        <w:t>.</w:t>
      </w:r>
    </w:p>
    <w:p w14:paraId="283A7EE7" w14:textId="2DF5C065" w:rsidR="004A2841" w:rsidRPr="0075263C" w:rsidRDefault="003E0FBB">
      <w:pPr>
        <w:spacing w:afterLines="50" w:after="120"/>
        <w:jc w:val="both"/>
        <w:rPr>
          <w:rFonts w:ascii="Times" w:eastAsiaTheme="minorEastAsia" w:hAnsi="Times"/>
          <w:lang w:val="en-GB" w:eastAsia="zh-CN"/>
        </w:rPr>
      </w:pPr>
      <w:r>
        <w:rPr>
          <w:rFonts w:ascii="Times" w:eastAsiaTheme="minorEastAsia" w:hAnsi="Times"/>
          <w:lang w:val="en-GB" w:eastAsia="zh-CN"/>
        </w:rPr>
        <w:t xml:space="preserve">Besides the three NES techniques, </w:t>
      </w:r>
      <w:r w:rsidR="00BA246E">
        <w:rPr>
          <w:rFonts w:ascii="Times" w:eastAsiaTheme="minorEastAsia" w:hAnsi="Times" w:hint="eastAsia"/>
          <w:lang w:val="en-GB" w:eastAsia="zh-CN"/>
        </w:rPr>
        <w:t xml:space="preserve">PCell </w:t>
      </w:r>
      <w:r w:rsidR="00D46E41">
        <w:rPr>
          <w:rFonts w:ascii="Times" w:eastAsiaTheme="minorEastAsia" w:hAnsi="Times"/>
          <w:lang w:val="en-GB" w:eastAsia="zh-CN"/>
        </w:rPr>
        <w:t>switch-</w:t>
      </w:r>
      <w:r>
        <w:rPr>
          <w:rFonts w:ascii="Times" w:eastAsiaTheme="minorEastAsia" w:hAnsi="Times"/>
          <w:lang w:val="en-GB" w:eastAsia="zh-CN"/>
        </w:rPr>
        <w:t xml:space="preserve">off </w:t>
      </w:r>
      <w:r w:rsidR="00B60296">
        <w:rPr>
          <w:rFonts w:ascii="Times" w:eastAsiaTheme="minorEastAsia" w:hAnsi="Times"/>
          <w:lang w:val="en-GB" w:eastAsia="zh-CN"/>
        </w:rPr>
        <w:t>is a basic NES mechanism</w:t>
      </w:r>
      <w:r w:rsidR="00BD5375">
        <w:rPr>
          <w:rFonts w:ascii="Times" w:eastAsiaTheme="minorEastAsia" w:hAnsi="Times"/>
          <w:lang w:val="en-GB" w:eastAsia="zh-CN"/>
        </w:rPr>
        <w:t xml:space="preserve"> from Rel-15</w:t>
      </w:r>
      <w:r w:rsidR="00B60296">
        <w:rPr>
          <w:rFonts w:ascii="Times" w:eastAsiaTheme="minorEastAsia" w:hAnsi="Times"/>
          <w:lang w:val="en-GB" w:eastAsia="zh-CN"/>
        </w:rPr>
        <w:t xml:space="preserve">. </w:t>
      </w:r>
      <w:r w:rsidR="00C661D9">
        <w:rPr>
          <w:rFonts w:ascii="Times" w:eastAsiaTheme="minorEastAsia" w:hAnsi="Times"/>
          <w:lang w:val="en-GB" w:eastAsia="zh-CN"/>
        </w:rPr>
        <w:t xml:space="preserve">CHO enhancement due to </w:t>
      </w:r>
      <w:r w:rsidR="00D46E41">
        <w:rPr>
          <w:rFonts w:ascii="Times" w:eastAsiaTheme="minorEastAsia" w:hAnsi="Times"/>
          <w:lang w:val="en-GB" w:eastAsia="zh-CN"/>
        </w:rPr>
        <w:t>PC</w:t>
      </w:r>
      <w:r w:rsidR="00C661D9">
        <w:rPr>
          <w:rFonts w:ascii="Times" w:eastAsiaTheme="minorEastAsia" w:hAnsi="Times"/>
          <w:lang w:val="en-GB" w:eastAsia="zh-CN"/>
        </w:rPr>
        <w:t xml:space="preserve">ell </w:t>
      </w:r>
      <w:r w:rsidR="00D46E41">
        <w:rPr>
          <w:rFonts w:ascii="Times" w:eastAsiaTheme="minorEastAsia" w:hAnsi="Times"/>
          <w:lang w:val="en-GB" w:eastAsia="zh-CN"/>
        </w:rPr>
        <w:t>switch-</w:t>
      </w:r>
      <w:r w:rsidR="00C661D9">
        <w:rPr>
          <w:rFonts w:ascii="Times" w:eastAsiaTheme="minorEastAsia" w:hAnsi="Times"/>
          <w:lang w:val="en-GB" w:eastAsia="zh-CN"/>
        </w:rPr>
        <w:t xml:space="preserve">off </w:t>
      </w:r>
      <w:r w:rsidR="00630D61">
        <w:rPr>
          <w:rFonts w:ascii="Times" w:eastAsiaTheme="minorEastAsia" w:hAnsi="Times"/>
          <w:lang w:val="en-GB" w:eastAsia="zh-CN"/>
        </w:rPr>
        <w:t>also contribute</w:t>
      </w:r>
      <w:r w:rsidR="007A2C74">
        <w:rPr>
          <w:rFonts w:ascii="Times" w:eastAsiaTheme="minorEastAsia" w:hAnsi="Times" w:hint="eastAsia"/>
          <w:lang w:val="en-GB" w:eastAsia="zh-CN"/>
        </w:rPr>
        <w:t>s</w:t>
      </w:r>
      <w:r w:rsidR="00630D61">
        <w:rPr>
          <w:rFonts w:ascii="Times" w:eastAsiaTheme="minorEastAsia" w:hAnsi="Times"/>
          <w:lang w:val="en-GB" w:eastAsia="zh-CN"/>
        </w:rPr>
        <w:t xml:space="preserve"> to NES and </w:t>
      </w:r>
      <w:r w:rsidR="00BD5375">
        <w:rPr>
          <w:rFonts w:ascii="Times" w:eastAsiaTheme="minorEastAsia" w:hAnsi="Times"/>
          <w:lang w:val="en-GB" w:eastAsia="zh-CN"/>
        </w:rPr>
        <w:t xml:space="preserve">should </w:t>
      </w:r>
      <w:r w:rsidR="00C661D9">
        <w:rPr>
          <w:rFonts w:ascii="Times" w:eastAsiaTheme="minorEastAsia" w:hAnsi="Times"/>
          <w:lang w:val="en-GB" w:eastAsia="zh-CN"/>
        </w:rPr>
        <w:t>be considered.</w:t>
      </w:r>
    </w:p>
    <w:p w14:paraId="672332AA" w14:textId="47E2AD65" w:rsidR="004A2841" w:rsidRPr="00B44E96" w:rsidRDefault="004155FF">
      <w:pPr>
        <w:spacing w:afterLines="50" w:after="120"/>
        <w:jc w:val="both"/>
        <w:rPr>
          <w:rFonts w:ascii="Times" w:eastAsiaTheme="minorEastAsia" w:hAnsi="Times"/>
          <w:b/>
          <w:color w:val="000000" w:themeColor="text1"/>
          <w:lang w:val="en-GB" w:eastAsia="zh-CN"/>
        </w:rPr>
      </w:pPr>
      <w:r w:rsidRPr="00B44E96">
        <w:rPr>
          <w:rFonts w:ascii="Times" w:eastAsiaTheme="minorEastAsia" w:hAnsi="Times"/>
          <w:b/>
          <w:color w:val="000000" w:themeColor="text1"/>
          <w:lang w:val="en-GB" w:eastAsia="zh-CN"/>
        </w:rPr>
        <w:t xml:space="preserve">Proposal 1: </w:t>
      </w:r>
      <w:r w:rsidR="002110CC" w:rsidRPr="00B44E96">
        <w:rPr>
          <w:rFonts w:eastAsiaTheme="minorEastAsia"/>
          <w:b/>
          <w:bCs/>
          <w:color w:val="000000" w:themeColor="text1"/>
          <w:lang w:eastAsia="zh-CN"/>
        </w:rPr>
        <w:t xml:space="preserve">RAN2 discuss CHO enhancement for following NES solutions to offload UEs from the NES </w:t>
      </w:r>
      <w:r w:rsidR="004F01A5">
        <w:rPr>
          <w:rFonts w:eastAsiaTheme="minorEastAsia" w:hint="eastAsia"/>
          <w:b/>
          <w:bCs/>
          <w:color w:val="000000" w:themeColor="text1"/>
          <w:lang w:eastAsia="zh-CN"/>
        </w:rPr>
        <w:t>PC</w:t>
      </w:r>
      <w:r w:rsidR="002110CC" w:rsidRPr="00B44E96">
        <w:rPr>
          <w:rFonts w:eastAsiaTheme="minorEastAsia"/>
          <w:b/>
          <w:bCs/>
          <w:color w:val="000000" w:themeColor="text1"/>
          <w:lang w:eastAsia="zh-CN"/>
        </w:rPr>
        <w:t>ell: Cell DTX/DRX</w:t>
      </w:r>
      <w:r w:rsidR="00BD7FC9">
        <w:rPr>
          <w:rFonts w:eastAsiaTheme="minorEastAsia" w:hint="eastAsia"/>
          <w:b/>
          <w:bCs/>
          <w:color w:val="000000" w:themeColor="text1"/>
          <w:lang w:eastAsia="zh-CN"/>
        </w:rPr>
        <w:t xml:space="preserve"> and </w:t>
      </w:r>
      <w:r w:rsidR="002110CC" w:rsidRPr="00B44E96">
        <w:rPr>
          <w:rFonts w:eastAsiaTheme="minorEastAsia"/>
          <w:b/>
          <w:bCs/>
          <w:color w:val="000000" w:themeColor="text1"/>
          <w:lang w:eastAsia="zh-CN"/>
        </w:rPr>
        <w:t xml:space="preserve">Cell </w:t>
      </w:r>
      <w:r w:rsidR="007C66B7">
        <w:rPr>
          <w:rFonts w:eastAsiaTheme="minorEastAsia"/>
          <w:b/>
          <w:bCs/>
          <w:color w:val="000000" w:themeColor="text1"/>
          <w:lang w:eastAsia="zh-CN"/>
        </w:rPr>
        <w:t>switch-</w:t>
      </w:r>
      <w:r w:rsidR="002110CC" w:rsidRPr="00B44E96">
        <w:rPr>
          <w:rFonts w:eastAsiaTheme="minorEastAsia"/>
          <w:b/>
          <w:bCs/>
          <w:color w:val="000000" w:themeColor="text1"/>
          <w:lang w:eastAsia="zh-CN"/>
        </w:rPr>
        <w:t>off.</w:t>
      </w:r>
    </w:p>
    <w:p w14:paraId="4C5BA04A" w14:textId="77777777" w:rsidR="004155FF" w:rsidRDefault="00FF6D97">
      <w:pPr>
        <w:spacing w:afterLines="50" w:after="120"/>
        <w:jc w:val="both"/>
        <w:rPr>
          <w:rFonts w:ascii="Times" w:eastAsiaTheme="minorEastAsia" w:hAnsi="Times"/>
          <w:lang w:val="en-GB" w:eastAsia="zh-CN"/>
        </w:rPr>
      </w:pPr>
      <w:r>
        <w:rPr>
          <w:rFonts w:ascii="Times" w:eastAsiaTheme="minorEastAsia" w:hAnsi="Times"/>
          <w:lang w:val="en-GB" w:eastAsia="zh-CN"/>
        </w:rPr>
        <w:t>Currently, the CHO procedure is:</w:t>
      </w:r>
    </w:p>
    <w:p w14:paraId="72210C60" w14:textId="77777777" w:rsidR="005A0ADF" w:rsidRPr="00A76B16" w:rsidRDefault="00387A4D">
      <w:pPr>
        <w:pStyle w:val="BodyText"/>
        <w:numPr>
          <w:ilvl w:val="0"/>
          <w:numId w:val="11"/>
        </w:numPr>
        <w:rPr>
          <w:rFonts w:eastAsiaTheme="minorEastAsia"/>
          <w:lang w:eastAsia="zh-CN"/>
        </w:rPr>
      </w:pPr>
      <w:r w:rsidRPr="00A76B16">
        <w:rPr>
          <w:rFonts w:eastAsiaTheme="minorEastAsia"/>
          <w:lang w:eastAsia="zh-CN"/>
        </w:rPr>
        <w:t xml:space="preserve">The gNB sends </w:t>
      </w:r>
      <w:r w:rsidRPr="00712319">
        <w:rPr>
          <w:rFonts w:eastAsiaTheme="minorEastAsia"/>
          <w:i/>
          <w:lang w:eastAsia="zh-CN"/>
        </w:rPr>
        <w:t>RRCReconfiguration</w:t>
      </w:r>
      <w:r w:rsidRPr="00A76B16">
        <w:rPr>
          <w:rFonts w:eastAsiaTheme="minorEastAsia"/>
          <w:lang w:eastAsia="zh-CN"/>
        </w:rPr>
        <w:t xml:space="preserve"> </w:t>
      </w:r>
      <w:r w:rsidR="00712319" w:rsidRPr="00A76B16">
        <w:rPr>
          <w:rFonts w:eastAsiaTheme="minorEastAsia"/>
          <w:lang w:eastAsia="zh-CN"/>
        </w:rPr>
        <w:t>signaling</w:t>
      </w:r>
      <w:r w:rsidRPr="00A76B16">
        <w:rPr>
          <w:rFonts w:eastAsiaTheme="minorEastAsia"/>
          <w:lang w:eastAsia="zh-CN"/>
        </w:rPr>
        <w:t xml:space="preserve"> including </w:t>
      </w:r>
      <w:r w:rsidRPr="00712319">
        <w:rPr>
          <w:rFonts w:eastAsiaTheme="minorEastAsia"/>
          <w:i/>
          <w:lang w:eastAsia="zh-CN"/>
        </w:rPr>
        <w:t>conditionalReconfiguration</w:t>
      </w:r>
      <w:r w:rsidRPr="00A76B16">
        <w:rPr>
          <w:rFonts w:eastAsiaTheme="minorEastAsia"/>
          <w:lang w:eastAsia="zh-CN"/>
        </w:rPr>
        <w:t xml:space="preserve"> to </w:t>
      </w:r>
      <w:r w:rsidR="002F4C7A" w:rsidRPr="00A76B16">
        <w:rPr>
          <w:rFonts w:eastAsiaTheme="minorEastAsia"/>
          <w:lang w:eastAsia="zh-CN"/>
        </w:rPr>
        <w:t>UE.</w:t>
      </w:r>
      <w:r w:rsidR="005A0ADF" w:rsidRPr="00A76B16">
        <w:rPr>
          <w:rFonts w:eastAsiaTheme="minorEastAsia"/>
          <w:lang w:eastAsia="zh-CN"/>
        </w:rPr>
        <w:t xml:space="preserve"> </w:t>
      </w:r>
      <w:r w:rsidR="0039286B" w:rsidRPr="00A76B16">
        <w:rPr>
          <w:rFonts w:eastAsiaTheme="minorEastAsia"/>
          <w:lang w:eastAsia="zh-CN"/>
        </w:rPr>
        <w:t xml:space="preserve">In </w:t>
      </w:r>
      <w:r w:rsidR="0039286B" w:rsidRPr="001A3AA5">
        <w:rPr>
          <w:rFonts w:eastAsiaTheme="minorEastAsia"/>
          <w:i/>
          <w:lang w:eastAsia="zh-CN"/>
        </w:rPr>
        <w:t>conditionalReconfiguration</w:t>
      </w:r>
      <w:r w:rsidR="0039286B" w:rsidRPr="00A76B16">
        <w:rPr>
          <w:rFonts w:eastAsiaTheme="minorEastAsia"/>
          <w:lang w:eastAsia="zh-CN"/>
        </w:rPr>
        <w:t xml:space="preserve">, the candidate target SpCells and execution conditions for conditional handover are configured. </w:t>
      </w:r>
      <w:r w:rsidR="005A0ADF" w:rsidRPr="00A76B16">
        <w:rPr>
          <w:rFonts w:eastAsiaTheme="minorEastAsia"/>
          <w:lang w:eastAsia="zh-CN"/>
        </w:rPr>
        <w:t>UE stores the configurations of candidate n</w:t>
      </w:r>
      <w:r w:rsidR="001A5BF0">
        <w:rPr>
          <w:rFonts w:eastAsiaTheme="minorEastAsia"/>
          <w:lang w:eastAsia="zh-CN"/>
        </w:rPr>
        <w:t>eighbor cells but does not exec</w:t>
      </w:r>
      <w:r w:rsidR="005A0ADF" w:rsidRPr="00A76B16">
        <w:rPr>
          <w:rFonts w:eastAsiaTheme="minorEastAsia"/>
          <w:lang w:eastAsia="zh-CN"/>
        </w:rPr>
        <w:t>ute handover. And then, UE starts CHO evaluation.</w:t>
      </w:r>
    </w:p>
    <w:p w14:paraId="78E4A260" w14:textId="77777777" w:rsidR="005A0ADF" w:rsidRPr="00A76B16" w:rsidRDefault="0069683C">
      <w:pPr>
        <w:pStyle w:val="BodyText"/>
        <w:numPr>
          <w:ilvl w:val="0"/>
          <w:numId w:val="11"/>
        </w:numPr>
        <w:rPr>
          <w:rFonts w:eastAsiaTheme="minorEastAsia"/>
          <w:lang w:eastAsia="zh-CN"/>
        </w:rPr>
      </w:pPr>
      <w:r w:rsidRPr="00A76B16">
        <w:rPr>
          <w:rFonts w:eastAsiaTheme="minorEastAsia"/>
          <w:lang w:eastAsia="zh-CN"/>
        </w:rPr>
        <w:t>If trigger condition for one or more cells are fulfilled, UE selects one target cell as the selected cell for conditional reconfiguration execution.</w:t>
      </w:r>
    </w:p>
    <w:p w14:paraId="76364577" w14:textId="4853FCFF" w:rsidR="00A057CB" w:rsidRPr="00BD7FC9" w:rsidRDefault="00DD69AC">
      <w:pPr>
        <w:spacing w:afterLines="50" w:after="120"/>
        <w:jc w:val="both"/>
        <w:rPr>
          <w:rFonts w:ascii="Times" w:eastAsiaTheme="minorEastAsia" w:hAnsi="Times"/>
          <w:lang w:val="en-GB" w:eastAsia="zh-CN"/>
        </w:rPr>
      </w:pPr>
      <w:r w:rsidRPr="00BD7FC9">
        <w:rPr>
          <w:rFonts w:ascii="Times" w:eastAsiaTheme="minorEastAsia" w:hAnsi="Times" w:hint="eastAsia"/>
          <w:lang w:val="en-GB" w:eastAsia="zh-CN"/>
        </w:rPr>
        <w:t xml:space="preserve">For channel estimation and cell selection, </w:t>
      </w:r>
      <w:r w:rsidR="003E07EB" w:rsidRPr="00BD7FC9">
        <w:rPr>
          <w:rFonts w:ascii="Times" w:eastAsiaTheme="minorEastAsia" w:hAnsi="Times"/>
          <w:lang w:val="en-GB" w:eastAsia="zh-CN"/>
        </w:rPr>
        <w:t>CondEvent A3 (Neighbour becomes offset better than SpCell), CondEvent A4</w:t>
      </w:r>
      <w:r w:rsidRPr="00BD7FC9">
        <w:rPr>
          <w:rFonts w:ascii="Times" w:eastAsiaTheme="minorEastAsia" w:hAnsi="Times" w:hint="eastAsia"/>
          <w:lang w:val="en-GB" w:eastAsia="zh-CN"/>
        </w:rPr>
        <w:t xml:space="preserve"> (</w:t>
      </w:r>
      <w:r w:rsidRPr="00BD7FC9">
        <w:rPr>
          <w:rFonts w:ascii="Times" w:eastAsiaTheme="minorEastAsia" w:hAnsi="Times"/>
          <w:lang w:val="en-GB" w:eastAsia="zh-CN"/>
        </w:rPr>
        <w:t>Neighbour becomes better than threshold</w:t>
      </w:r>
      <w:r w:rsidRPr="00BD7FC9">
        <w:rPr>
          <w:rFonts w:ascii="Times" w:eastAsiaTheme="minorEastAsia" w:hAnsi="Times" w:hint="eastAsia"/>
          <w:lang w:val="en-GB" w:eastAsia="zh-CN"/>
        </w:rPr>
        <w:t>)</w:t>
      </w:r>
      <w:r w:rsidR="003E07EB" w:rsidRPr="00BD7FC9">
        <w:rPr>
          <w:rFonts w:ascii="Times" w:eastAsiaTheme="minorEastAsia" w:hAnsi="Times"/>
          <w:lang w:val="en-GB" w:eastAsia="zh-CN"/>
        </w:rPr>
        <w:t xml:space="preserve">, and CondEvent A5 (SpCell becomes worse than threshold1 and neighbour becomes better than threshold2) </w:t>
      </w:r>
      <w:r w:rsidR="00E86A36" w:rsidRPr="00BD7FC9">
        <w:rPr>
          <w:rFonts w:ascii="Times" w:eastAsiaTheme="minorEastAsia" w:hAnsi="Times" w:hint="eastAsia"/>
          <w:lang w:val="en-GB" w:eastAsia="zh-CN"/>
        </w:rPr>
        <w:t>are introduced</w:t>
      </w:r>
      <w:r w:rsidR="003E07EB" w:rsidRPr="00BD7FC9">
        <w:rPr>
          <w:rFonts w:ascii="Times" w:eastAsiaTheme="minorEastAsia" w:hAnsi="Times"/>
          <w:lang w:val="en-GB" w:eastAsia="zh-CN"/>
        </w:rPr>
        <w:t>.</w:t>
      </w:r>
      <w:r w:rsidR="001C3341" w:rsidRPr="00BD7FC9">
        <w:rPr>
          <w:rFonts w:ascii="Times" w:eastAsiaTheme="minorEastAsia" w:hAnsi="Times"/>
          <w:lang w:val="en-GB" w:eastAsia="zh-CN"/>
        </w:rPr>
        <w:t xml:space="preserve"> </w:t>
      </w:r>
      <w:r w:rsidR="00A057CB" w:rsidRPr="00BD7FC9">
        <w:rPr>
          <w:rFonts w:ascii="Times" w:eastAsiaTheme="minorEastAsia" w:hAnsi="Times" w:hint="eastAsia"/>
          <w:lang w:val="en-GB" w:eastAsia="zh-CN"/>
        </w:rPr>
        <w:t xml:space="preserve">In addition, </w:t>
      </w:r>
      <w:r w:rsidR="00A057CB" w:rsidRPr="00BD7FC9">
        <w:rPr>
          <w:rFonts w:ascii="Times" w:eastAsiaTheme="minorEastAsia" w:hAnsi="Times"/>
          <w:lang w:val="en-GB" w:eastAsia="zh-CN"/>
        </w:rPr>
        <w:t>CondEvent T1 (Time measured at UE is within a duration from threshold)</w:t>
      </w:r>
      <w:r w:rsidR="00A057CB" w:rsidRPr="00BD7FC9">
        <w:rPr>
          <w:rFonts w:ascii="Times" w:eastAsiaTheme="minorEastAsia" w:hAnsi="Times" w:hint="eastAsia"/>
          <w:lang w:val="en-GB" w:eastAsia="zh-CN"/>
        </w:rPr>
        <w:t xml:space="preserve"> is introduced in NTN.</w:t>
      </w:r>
      <w:r w:rsidR="00A05AF3" w:rsidRPr="00BD7FC9">
        <w:rPr>
          <w:rFonts w:ascii="Times" w:eastAsiaTheme="minorEastAsia" w:hAnsi="Times" w:hint="eastAsia"/>
          <w:lang w:val="en-GB" w:eastAsia="zh-CN"/>
        </w:rPr>
        <w:t xml:space="preserve"> With </w:t>
      </w:r>
      <w:r w:rsidR="00A05AF3" w:rsidRPr="00BD7FC9">
        <w:rPr>
          <w:rFonts w:ascii="Times" w:eastAsiaTheme="minorEastAsia" w:hAnsi="Times"/>
          <w:lang w:val="en-GB" w:eastAsia="zh-CN"/>
        </w:rPr>
        <w:t>CondEvent A3</w:t>
      </w:r>
      <w:r w:rsidR="00A05AF3" w:rsidRPr="00BD7FC9">
        <w:rPr>
          <w:rFonts w:ascii="Times" w:eastAsiaTheme="minorEastAsia" w:hAnsi="Times" w:hint="eastAsia"/>
          <w:lang w:val="en-GB" w:eastAsia="zh-CN"/>
        </w:rPr>
        <w:t>/5</w:t>
      </w:r>
      <w:r w:rsidR="000F66B7" w:rsidRPr="00BD7FC9">
        <w:rPr>
          <w:rFonts w:ascii="Times" w:eastAsiaTheme="minorEastAsia" w:hAnsi="Times" w:hint="eastAsia"/>
          <w:lang w:val="en-GB" w:eastAsia="zh-CN"/>
        </w:rPr>
        <w:t xml:space="preserve">, the channel condition of source cell must be considered. </w:t>
      </w:r>
      <w:r w:rsidR="00297589" w:rsidRPr="00BD7FC9">
        <w:rPr>
          <w:rFonts w:ascii="Times" w:eastAsiaTheme="minorEastAsia" w:hAnsi="Times"/>
          <w:lang w:val="en-GB" w:eastAsia="zh-CN"/>
        </w:rPr>
        <w:t xml:space="preserve">If gNB wants to offload part UEs </w:t>
      </w:r>
      <w:r w:rsidR="0027186E" w:rsidRPr="00BD7FC9">
        <w:rPr>
          <w:rFonts w:ascii="Times" w:eastAsiaTheme="minorEastAsia" w:hAnsi="Times"/>
          <w:lang w:val="en-GB" w:eastAsia="zh-CN"/>
        </w:rPr>
        <w:t>when it works well (no channel condition</w:t>
      </w:r>
      <w:r w:rsidR="00EE3300" w:rsidRPr="00BD7FC9">
        <w:rPr>
          <w:rFonts w:ascii="Times" w:eastAsiaTheme="minorEastAsia" w:hAnsi="Times"/>
          <w:lang w:val="en-GB" w:eastAsia="zh-CN"/>
        </w:rPr>
        <w:t xml:space="preserve"> deterioration</w:t>
      </w:r>
      <w:r w:rsidR="0027186E" w:rsidRPr="00BD7FC9">
        <w:rPr>
          <w:rFonts w:ascii="Times" w:eastAsiaTheme="minorEastAsia" w:hAnsi="Times"/>
          <w:lang w:val="en-GB" w:eastAsia="zh-CN"/>
        </w:rPr>
        <w:t>)</w:t>
      </w:r>
      <w:r w:rsidR="00EE3300" w:rsidRPr="00BD7FC9">
        <w:rPr>
          <w:rFonts w:ascii="Times" w:eastAsiaTheme="minorEastAsia" w:hAnsi="Times"/>
          <w:lang w:val="en-GB" w:eastAsia="zh-CN"/>
        </w:rPr>
        <w:t>, the condition of CondEvent A3</w:t>
      </w:r>
      <w:r w:rsidR="00EE3300" w:rsidRPr="00BD7FC9">
        <w:rPr>
          <w:rFonts w:ascii="Times" w:eastAsiaTheme="minorEastAsia" w:hAnsi="Times" w:hint="eastAsia"/>
          <w:lang w:val="en-GB" w:eastAsia="zh-CN"/>
        </w:rPr>
        <w:t>/5</w:t>
      </w:r>
      <w:r w:rsidR="00EE3300" w:rsidRPr="00BD7FC9">
        <w:rPr>
          <w:rFonts w:ascii="Times" w:eastAsiaTheme="minorEastAsia" w:hAnsi="Times"/>
          <w:lang w:val="en-GB" w:eastAsia="zh-CN"/>
        </w:rPr>
        <w:t xml:space="preserve"> cannot be fulfilled and UEs </w:t>
      </w:r>
      <w:r w:rsidR="00E83A16" w:rsidRPr="00BD7FC9">
        <w:rPr>
          <w:rFonts w:ascii="Times" w:eastAsiaTheme="minorEastAsia" w:hAnsi="Times"/>
          <w:lang w:val="en-GB" w:eastAsia="zh-CN"/>
        </w:rPr>
        <w:t>will</w:t>
      </w:r>
      <w:r w:rsidR="00EE3300" w:rsidRPr="00BD7FC9">
        <w:rPr>
          <w:rFonts w:ascii="Times" w:eastAsiaTheme="minorEastAsia" w:hAnsi="Times"/>
          <w:lang w:val="en-GB" w:eastAsia="zh-CN"/>
        </w:rPr>
        <w:t xml:space="preserve"> not execute HO. </w:t>
      </w:r>
      <w:r w:rsidR="00E83A16" w:rsidRPr="00BD7FC9">
        <w:rPr>
          <w:rFonts w:ascii="Times" w:eastAsiaTheme="minorEastAsia" w:hAnsi="Times"/>
          <w:lang w:val="en-GB" w:eastAsia="zh-CN"/>
        </w:rPr>
        <w:t>CondEvent A4</w:t>
      </w:r>
      <w:r w:rsidR="00434877" w:rsidRPr="00BD7FC9">
        <w:rPr>
          <w:rFonts w:ascii="Times" w:eastAsiaTheme="minorEastAsia" w:hAnsi="Times"/>
          <w:lang w:val="en-GB" w:eastAsia="zh-CN"/>
        </w:rPr>
        <w:t xml:space="preserve"> is introduced in NTN and its evaluation is based on the absolute value of the neighbor cell. To avoid frequent handover, CondEvent T1 is introduced which can be configured with CondEvent A3/4/5</w:t>
      </w:r>
      <w:r w:rsidR="009116C6" w:rsidRPr="00BD7FC9">
        <w:rPr>
          <w:rFonts w:ascii="Times" w:eastAsiaTheme="minorEastAsia" w:hAnsi="Times"/>
          <w:lang w:val="en-GB" w:eastAsia="zh-CN"/>
        </w:rPr>
        <w:t xml:space="preserve"> together</w:t>
      </w:r>
      <w:r w:rsidR="00434877" w:rsidRPr="00BD7FC9">
        <w:rPr>
          <w:rFonts w:ascii="Times" w:eastAsiaTheme="minorEastAsia" w:hAnsi="Times"/>
          <w:lang w:val="en-GB" w:eastAsia="zh-CN"/>
        </w:rPr>
        <w:t>.</w:t>
      </w:r>
      <w:r w:rsidR="009116C6" w:rsidRPr="00BD7FC9">
        <w:rPr>
          <w:rFonts w:ascii="Times" w:eastAsiaTheme="minorEastAsia" w:hAnsi="Times"/>
          <w:lang w:val="en-GB" w:eastAsia="zh-CN"/>
        </w:rPr>
        <w:t xml:space="preserve"> For example, if both CondEvent A4 and CondEvent T1 are configured, CHO can be executed only when the two events are fulfilled.</w:t>
      </w:r>
    </w:p>
    <w:p w14:paraId="1B13EB88" w14:textId="77777777" w:rsidR="00A057CB" w:rsidRDefault="00A057CB">
      <w:pPr>
        <w:spacing w:afterLines="50" w:after="120"/>
        <w:jc w:val="both"/>
        <w:rPr>
          <w:rFonts w:eastAsiaTheme="minorEastAsia"/>
          <w:lang w:eastAsia="zh-CN"/>
        </w:rPr>
      </w:pPr>
      <w:r>
        <w:rPr>
          <w:rFonts w:eastAsiaTheme="minorEastAsia" w:hint="eastAsia"/>
          <w:lang w:eastAsia="zh-CN"/>
        </w:rPr>
        <w:t>Two restrictions should be mentioned:</w:t>
      </w:r>
    </w:p>
    <w:p w14:paraId="663F7946" w14:textId="3C5BEF19" w:rsidR="00A057CB" w:rsidRDefault="00E86A36">
      <w:pPr>
        <w:pStyle w:val="BodyText"/>
        <w:numPr>
          <w:ilvl w:val="0"/>
          <w:numId w:val="11"/>
        </w:numPr>
        <w:rPr>
          <w:rFonts w:eastAsiaTheme="minorEastAsia"/>
          <w:lang w:eastAsia="zh-CN"/>
        </w:rPr>
      </w:pPr>
      <w:r w:rsidRPr="00A057CB">
        <w:rPr>
          <w:rFonts w:eastAsiaTheme="minorEastAsia"/>
          <w:lang w:eastAsia="zh-CN"/>
        </w:rPr>
        <w:t>CondEvent A4</w:t>
      </w:r>
      <w:r>
        <w:rPr>
          <w:rFonts w:eastAsiaTheme="minorEastAsia" w:hint="eastAsia"/>
          <w:lang w:eastAsia="zh-CN"/>
        </w:rPr>
        <w:t xml:space="preserve"> is used for non-terrestrial networks only now</w:t>
      </w:r>
      <w:r w:rsidR="00BB0AC3">
        <w:rPr>
          <w:rFonts w:eastAsiaTheme="minorEastAsia"/>
          <w:lang w:eastAsia="zh-CN"/>
        </w:rPr>
        <w:t xml:space="preserve">, that is, </w:t>
      </w:r>
      <w:r w:rsidR="00BB0AC3" w:rsidRPr="00A057CB">
        <w:rPr>
          <w:rFonts w:eastAsiaTheme="minorEastAsia"/>
          <w:lang w:eastAsia="zh-CN"/>
        </w:rPr>
        <w:t>CondEvent A4</w:t>
      </w:r>
      <w:r w:rsidR="00BB0AC3">
        <w:rPr>
          <w:rFonts w:eastAsiaTheme="minorEastAsia"/>
          <w:lang w:eastAsia="zh-CN"/>
        </w:rPr>
        <w:t xml:space="preserve"> cannot be used to offload UEs in NES cell now</w:t>
      </w:r>
      <w:r w:rsidR="00A057CB">
        <w:rPr>
          <w:rFonts w:eastAsiaTheme="minorEastAsia" w:hint="eastAsia"/>
          <w:lang w:eastAsia="zh-CN"/>
        </w:rPr>
        <w:t>;</w:t>
      </w:r>
    </w:p>
    <w:p w14:paraId="2C1C6D77" w14:textId="77777777" w:rsidR="004155FF" w:rsidRDefault="005B35B0">
      <w:pPr>
        <w:pStyle w:val="BodyText"/>
        <w:numPr>
          <w:ilvl w:val="0"/>
          <w:numId w:val="11"/>
        </w:numPr>
        <w:rPr>
          <w:rFonts w:eastAsiaTheme="minorEastAsia"/>
          <w:lang w:eastAsia="zh-CN"/>
        </w:rPr>
      </w:pPr>
      <w:r>
        <w:rPr>
          <w:rFonts w:eastAsiaTheme="minorEastAsia" w:hint="eastAsia"/>
          <w:lang w:eastAsia="zh-CN"/>
        </w:rPr>
        <w:t xml:space="preserve">If </w:t>
      </w:r>
      <w:r w:rsidR="009551CD" w:rsidRPr="00A057CB">
        <w:rPr>
          <w:rFonts w:eastAsiaTheme="minorEastAsia"/>
          <w:lang w:eastAsia="zh-CN"/>
        </w:rPr>
        <w:t>CondEvent T1</w:t>
      </w:r>
      <w:r w:rsidR="009551CD">
        <w:rPr>
          <w:rFonts w:eastAsiaTheme="minorEastAsia" w:hint="eastAsia"/>
          <w:lang w:eastAsia="zh-CN"/>
        </w:rPr>
        <w:t xml:space="preserve"> </w:t>
      </w:r>
      <w:r>
        <w:rPr>
          <w:rFonts w:eastAsiaTheme="minorEastAsia" w:hint="eastAsia"/>
          <w:lang w:eastAsia="zh-CN"/>
        </w:rPr>
        <w:t xml:space="preserve">is configured, a second trigger event </w:t>
      </w:r>
      <w:r w:rsidRPr="00F43A82">
        <w:rPr>
          <w:lang w:eastAsia="ko-KR"/>
        </w:rPr>
        <w:t>CondEvent A3</w:t>
      </w:r>
      <w:r>
        <w:rPr>
          <w:rFonts w:eastAsiaTheme="minorEastAsia" w:hint="eastAsia"/>
          <w:lang w:eastAsia="zh-CN"/>
        </w:rPr>
        <w:t xml:space="preserve">, </w:t>
      </w:r>
      <w:r w:rsidRPr="00F43A82">
        <w:rPr>
          <w:lang w:eastAsia="ko-KR"/>
        </w:rPr>
        <w:t>CondEvent A4</w:t>
      </w:r>
      <w:r>
        <w:rPr>
          <w:rFonts w:eastAsiaTheme="minorEastAsia" w:hint="eastAsia"/>
          <w:lang w:eastAsia="zh-CN"/>
        </w:rPr>
        <w:t>, or</w:t>
      </w:r>
      <w:r>
        <w:rPr>
          <w:lang w:eastAsia="ko-KR"/>
        </w:rPr>
        <w:t xml:space="preserve"> </w:t>
      </w:r>
      <w:r w:rsidRPr="00F43A82">
        <w:rPr>
          <w:lang w:eastAsia="ko-KR"/>
        </w:rPr>
        <w:t>CondEvent A5</w:t>
      </w:r>
      <w:r>
        <w:rPr>
          <w:rFonts w:eastAsiaTheme="minorEastAsia" w:hint="eastAsia"/>
          <w:lang w:eastAsia="zh-CN"/>
        </w:rPr>
        <w:t xml:space="preserve"> should be configured together.</w:t>
      </w:r>
    </w:p>
    <w:tbl>
      <w:tblPr>
        <w:tblStyle w:val="TableGrid"/>
        <w:tblW w:w="0" w:type="auto"/>
        <w:tblLook w:val="04A0" w:firstRow="1" w:lastRow="0" w:firstColumn="1" w:lastColumn="0" w:noHBand="0" w:noVBand="1"/>
      </w:tblPr>
      <w:tblGrid>
        <w:gridCol w:w="8522"/>
      </w:tblGrid>
      <w:tr w:rsidR="009551CD" w14:paraId="21930692" w14:textId="77777777" w:rsidTr="009551CD">
        <w:tc>
          <w:tcPr>
            <w:tcW w:w="8522" w:type="dxa"/>
          </w:tcPr>
          <w:p w14:paraId="59A02B72" w14:textId="57C924A7" w:rsidR="009551CD" w:rsidRPr="009551CD" w:rsidRDefault="009551CD">
            <w:pPr>
              <w:pStyle w:val="TAL"/>
              <w:jc w:val="both"/>
              <w:rPr>
                <w:rFonts w:eastAsiaTheme="minorEastAsia"/>
                <w:b/>
                <w:bCs/>
                <w:noProof/>
                <w:lang w:eastAsia="zh-CN"/>
              </w:rPr>
            </w:pPr>
            <w:r w:rsidRPr="009551CD">
              <w:rPr>
                <w:rFonts w:eastAsiaTheme="minorEastAsia" w:hint="eastAsia"/>
                <w:b/>
                <w:bCs/>
                <w:noProof/>
                <w:lang w:eastAsia="zh-CN"/>
              </w:rPr>
              <w:t>TS 38.331</w:t>
            </w:r>
            <w:r w:rsidR="00A057CB">
              <w:rPr>
                <w:rFonts w:eastAsiaTheme="minorEastAsia" w:hint="eastAsia"/>
                <w:b/>
                <w:bCs/>
                <w:noProof/>
                <w:lang w:eastAsia="zh-CN"/>
              </w:rPr>
              <w:t xml:space="preserve"> </w:t>
            </w:r>
            <w:r w:rsidR="00434877">
              <w:rPr>
                <w:bCs/>
                <w:noProof/>
                <w:lang w:eastAsia="en-GB"/>
              </w:rPr>
              <w:fldChar w:fldCharType="begin"/>
            </w:r>
            <w:r w:rsidR="00434877">
              <w:rPr>
                <w:bCs/>
                <w:noProof/>
                <w:lang w:eastAsia="en-GB"/>
              </w:rPr>
              <w:instrText xml:space="preserve"> REF _Ref126743570 \n \h </w:instrText>
            </w:r>
            <w:r w:rsidR="008C0FB8">
              <w:rPr>
                <w:bCs/>
                <w:noProof/>
                <w:lang w:eastAsia="en-GB"/>
              </w:rPr>
              <w:instrText xml:space="preserve"> \* MERGEFORMAT </w:instrText>
            </w:r>
            <w:r w:rsidR="00434877">
              <w:rPr>
                <w:bCs/>
                <w:noProof/>
                <w:lang w:eastAsia="en-GB"/>
              </w:rPr>
            </w:r>
            <w:r w:rsidR="00434877">
              <w:rPr>
                <w:bCs/>
                <w:noProof/>
                <w:lang w:eastAsia="en-GB"/>
              </w:rPr>
              <w:fldChar w:fldCharType="separate"/>
            </w:r>
            <w:r w:rsidR="008D3E12">
              <w:rPr>
                <w:bCs/>
                <w:noProof/>
                <w:lang w:eastAsia="en-GB"/>
              </w:rPr>
              <w:t>[3]</w:t>
            </w:r>
            <w:r w:rsidR="00434877">
              <w:rPr>
                <w:bCs/>
                <w:noProof/>
                <w:lang w:eastAsia="en-GB"/>
              </w:rPr>
              <w:fldChar w:fldCharType="end"/>
            </w:r>
          </w:p>
          <w:p w14:paraId="70AF9D9C" w14:textId="77777777" w:rsidR="009551CD" w:rsidRPr="00F43A82" w:rsidRDefault="009551CD">
            <w:pPr>
              <w:pStyle w:val="TAL"/>
              <w:jc w:val="both"/>
              <w:rPr>
                <w:b/>
                <w:bCs/>
                <w:i/>
                <w:noProof/>
                <w:lang w:eastAsia="en-GB"/>
              </w:rPr>
            </w:pPr>
            <w:r w:rsidRPr="00F43A82">
              <w:rPr>
                <w:b/>
                <w:bCs/>
                <w:i/>
                <w:noProof/>
                <w:lang w:eastAsia="en-GB"/>
              </w:rPr>
              <w:t>condExecutionCond</w:t>
            </w:r>
          </w:p>
          <w:p w14:paraId="1C3E6AC7" w14:textId="77777777" w:rsidR="009551CD" w:rsidRDefault="009551CD">
            <w:pPr>
              <w:spacing w:afterLines="50" w:after="120"/>
              <w:jc w:val="both"/>
              <w:rPr>
                <w:rFonts w:eastAsiaTheme="minorEastAsia"/>
                <w:bCs/>
                <w:noProof/>
                <w:lang w:eastAsia="zh-CN"/>
              </w:rPr>
            </w:pPr>
            <w:r w:rsidRPr="00F43A82">
              <w:rPr>
                <w:lang w:eastAsia="sv-SE"/>
              </w:rPr>
              <w:t xml:space="preserve">The execution condition that needs to be fulfilled in order to trigger the execution of a conditional reconfiguration for CHO, CPA, intra-SN CPC without MN involvement or MN initiated inter-SN CPC. </w:t>
            </w:r>
            <w:r w:rsidRPr="00F43A82">
              <w:t xml:space="preserve">When configuring 2 triggering events (Meas Ids) for a candidate cell, the network ensures that both refer to the same </w:t>
            </w:r>
            <w:r w:rsidRPr="00F43A82">
              <w:rPr>
                <w:i/>
                <w:iCs/>
              </w:rPr>
              <w:t>measObject.</w:t>
            </w:r>
            <w:r w:rsidRPr="00F43A82">
              <w:t xml:space="preserve"> </w:t>
            </w:r>
            <w:r w:rsidRPr="00A057CB">
              <w:rPr>
                <w:highlight w:val="yellow"/>
              </w:rPr>
              <w:t xml:space="preserve">For CHO, if the network configures </w:t>
            </w:r>
            <w:r w:rsidRPr="00A057CB">
              <w:rPr>
                <w:i/>
                <w:iCs/>
                <w:highlight w:val="yellow"/>
              </w:rPr>
              <w:t>condEventD1</w:t>
            </w:r>
            <w:r w:rsidRPr="00A057CB">
              <w:rPr>
                <w:highlight w:val="yellow"/>
              </w:rPr>
              <w:t xml:space="preserve"> or </w:t>
            </w:r>
            <w:r w:rsidRPr="00A057CB">
              <w:rPr>
                <w:i/>
                <w:iCs/>
                <w:highlight w:val="yellow"/>
              </w:rPr>
              <w:t>condEventT1</w:t>
            </w:r>
            <w:r w:rsidRPr="00A057CB">
              <w:rPr>
                <w:highlight w:val="yellow"/>
              </w:rPr>
              <w:t xml:space="preserve"> for a candidate cell, the network configures a second triggering event </w:t>
            </w:r>
            <w:r w:rsidRPr="00A057CB">
              <w:rPr>
                <w:i/>
                <w:iCs/>
                <w:highlight w:val="yellow"/>
              </w:rPr>
              <w:t>condEventA3, condEventA4</w:t>
            </w:r>
            <w:r w:rsidRPr="00A057CB">
              <w:rPr>
                <w:highlight w:val="yellow"/>
              </w:rPr>
              <w:t xml:space="preserve"> or </w:t>
            </w:r>
            <w:r w:rsidRPr="00A057CB">
              <w:rPr>
                <w:i/>
                <w:iCs/>
                <w:highlight w:val="yellow"/>
              </w:rPr>
              <w:t>condEventA5</w:t>
            </w:r>
            <w:r w:rsidRPr="00A057CB">
              <w:rPr>
                <w:highlight w:val="yellow"/>
              </w:rPr>
              <w:t xml:space="preserve"> for the same candidate cell.</w:t>
            </w:r>
            <w:r w:rsidRPr="00F43A82">
              <w:t xml:space="preserve"> The network does not configure both </w:t>
            </w:r>
            <w:r w:rsidRPr="00F43A82">
              <w:rPr>
                <w:i/>
                <w:iCs/>
              </w:rPr>
              <w:t>condEventD1</w:t>
            </w:r>
            <w:r w:rsidRPr="00F43A82">
              <w:t xml:space="preserve"> and </w:t>
            </w:r>
            <w:r w:rsidRPr="00F43A82">
              <w:rPr>
                <w:i/>
                <w:iCs/>
              </w:rPr>
              <w:t>condEventT1</w:t>
            </w:r>
            <w:r w:rsidRPr="00F43A82">
              <w:t xml:space="preserve"> for the same candidate cell. </w:t>
            </w:r>
            <w:r w:rsidRPr="00A057CB">
              <w:rPr>
                <w:highlight w:val="yellow"/>
              </w:rPr>
              <w:t xml:space="preserve">For CHO in terrestrial networks, the network does not indicate a </w:t>
            </w:r>
            <w:r w:rsidRPr="00A057CB">
              <w:rPr>
                <w:i/>
                <w:iCs/>
                <w:highlight w:val="yellow"/>
              </w:rPr>
              <w:t>MeasId</w:t>
            </w:r>
            <w:r w:rsidRPr="00A057CB">
              <w:rPr>
                <w:highlight w:val="yellow"/>
              </w:rPr>
              <w:t xml:space="preserve"> associated with </w:t>
            </w:r>
            <w:r w:rsidRPr="00A057CB">
              <w:rPr>
                <w:i/>
                <w:iCs/>
                <w:highlight w:val="yellow"/>
              </w:rPr>
              <w:t>condEventA4</w:t>
            </w:r>
            <w:r w:rsidRPr="00A057CB">
              <w:rPr>
                <w:highlight w:val="yellow"/>
              </w:rPr>
              <w:t>.</w:t>
            </w:r>
            <w:r w:rsidRPr="00F43A82">
              <w:t xml:space="preserve"> For CPA and for MN-initiated inter-SN CPC, the network only indicates </w:t>
            </w:r>
            <w:r w:rsidRPr="00F43A82">
              <w:rPr>
                <w:i/>
              </w:rPr>
              <w:t>MeasId</w:t>
            </w:r>
            <w:r w:rsidRPr="00F43A82">
              <w:t xml:space="preserve">(s) associated with </w:t>
            </w:r>
            <w:r w:rsidRPr="00F43A82">
              <w:rPr>
                <w:i/>
              </w:rPr>
              <w:t>condEventA4</w:t>
            </w:r>
            <w:r w:rsidRPr="00F43A82">
              <w:t xml:space="preserve">. For intra-SN CPC, the network only indicates </w:t>
            </w:r>
            <w:r w:rsidRPr="00F43A82">
              <w:rPr>
                <w:i/>
              </w:rPr>
              <w:t>MeasId</w:t>
            </w:r>
            <w:r w:rsidRPr="00F43A82">
              <w:t xml:space="preserve">(s) associated with </w:t>
            </w:r>
            <w:r w:rsidRPr="00F43A82">
              <w:rPr>
                <w:i/>
              </w:rPr>
              <w:t>condEventA3</w:t>
            </w:r>
            <w:r w:rsidRPr="00F43A82">
              <w:t xml:space="preserve"> or </w:t>
            </w:r>
            <w:r w:rsidRPr="00F43A82">
              <w:rPr>
                <w:i/>
              </w:rPr>
              <w:t>condEventA5</w:t>
            </w:r>
            <w:r w:rsidRPr="00F43A82">
              <w:t>.</w:t>
            </w:r>
          </w:p>
        </w:tc>
      </w:tr>
    </w:tbl>
    <w:p w14:paraId="7F96794C" w14:textId="2E40D388" w:rsidR="00F923D8" w:rsidRDefault="00F923D8" w:rsidP="00A362E4">
      <w:pPr>
        <w:spacing w:before="120" w:afterLines="50" w:after="120"/>
        <w:jc w:val="both"/>
        <w:rPr>
          <w:rFonts w:ascii="Times" w:eastAsiaTheme="minorEastAsia" w:hAnsi="Times"/>
          <w:lang w:eastAsia="zh-CN"/>
        </w:rPr>
      </w:pPr>
      <w:r>
        <w:rPr>
          <w:rFonts w:ascii="Times" w:eastAsiaTheme="minorEastAsia" w:hAnsi="Times"/>
          <w:lang w:eastAsia="zh-CN"/>
        </w:rPr>
        <w:t xml:space="preserve">The CHO execution triggers summarized in </w:t>
      </w:r>
      <w:bookmarkStart w:id="7" w:name="OLE_LINK7"/>
      <w:bookmarkStart w:id="8" w:name="OLE_LINK8"/>
      <w:r>
        <w:rPr>
          <w:rFonts w:ascii="Times" w:eastAsiaTheme="minorEastAsia" w:hAnsi="Times"/>
          <w:lang w:eastAsia="zh-CN"/>
        </w:rPr>
        <w:fldChar w:fldCharType="begin"/>
      </w:r>
      <w:r>
        <w:rPr>
          <w:rFonts w:ascii="Times" w:eastAsiaTheme="minorEastAsia" w:hAnsi="Times"/>
          <w:lang w:eastAsia="zh-CN"/>
        </w:rPr>
        <w:instrText xml:space="preserve"> REF _Ref126273104 \n \h </w:instrText>
      </w:r>
      <w:r w:rsidR="008C0FB8">
        <w:rPr>
          <w:rFonts w:ascii="Times" w:eastAsiaTheme="minorEastAsia" w:hAnsi="Times"/>
          <w:lang w:eastAsia="zh-CN"/>
        </w:rPr>
        <w:instrText xml:space="preserve"> \* MERGEFORMAT </w:instrText>
      </w:r>
      <w:r>
        <w:rPr>
          <w:rFonts w:ascii="Times" w:eastAsiaTheme="minorEastAsia" w:hAnsi="Times"/>
          <w:lang w:eastAsia="zh-CN"/>
        </w:rPr>
      </w:r>
      <w:r>
        <w:rPr>
          <w:rFonts w:ascii="Times" w:eastAsiaTheme="minorEastAsia" w:hAnsi="Times"/>
          <w:lang w:eastAsia="zh-CN"/>
        </w:rPr>
        <w:fldChar w:fldCharType="separate"/>
      </w:r>
      <w:r w:rsidR="00A77344">
        <w:rPr>
          <w:rFonts w:ascii="Times" w:eastAsiaTheme="minorEastAsia" w:hAnsi="Times"/>
          <w:lang w:eastAsia="zh-CN"/>
        </w:rPr>
        <w:t>[4]</w:t>
      </w:r>
      <w:r>
        <w:rPr>
          <w:rFonts w:ascii="Times" w:eastAsiaTheme="minorEastAsia" w:hAnsi="Times"/>
          <w:lang w:eastAsia="zh-CN"/>
        </w:rPr>
        <w:fldChar w:fldCharType="end"/>
      </w:r>
      <w:bookmarkEnd w:id="7"/>
      <w:bookmarkEnd w:id="8"/>
      <w:r>
        <w:rPr>
          <w:rFonts w:ascii="Times" w:eastAsiaTheme="minorEastAsia" w:hAnsi="Times"/>
          <w:lang w:eastAsia="zh-CN"/>
        </w:rPr>
        <w:t xml:space="preserve"> include: group L1/L2 signaling, CHO execution </w:t>
      </w:r>
      <w:r w:rsidR="009F093E">
        <w:rPr>
          <w:rFonts w:ascii="Times" w:eastAsiaTheme="minorEastAsia" w:hAnsi="Times"/>
          <w:lang w:eastAsia="zh-CN"/>
        </w:rPr>
        <w:t>triggered</w:t>
      </w:r>
      <w:r>
        <w:rPr>
          <w:rFonts w:ascii="Times" w:eastAsiaTheme="minorEastAsia" w:hAnsi="Times"/>
          <w:lang w:eastAsia="zh-CN"/>
        </w:rPr>
        <w:t xml:space="preserve"> by NES configuration, and RRM-based.</w:t>
      </w:r>
    </w:p>
    <w:p w14:paraId="4AB84734" w14:textId="1F84D3A2" w:rsidR="00F923D8" w:rsidRPr="00B903E3" w:rsidRDefault="00F923D8" w:rsidP="00A362E4">
      <w:pPr>
        <w:pStyle w:val="BodyText"/>
        <w:numPr>
          <w:ilvl w:val="0"/>
          <w:numId w:val="11"/>
        </w:numPr>
        <w:rPr>
          <w:rFonts w:eastAsiaTheme="minorEastAsia"/>
          <w:lang w:eastAsia="zh-CN"/>
        </w:rPr>
      </w:pPr>
      <w:r w:rsidRPr="00B903E3">
        <w:rPr>
          <w:rFonts w:eastAsiaTheme="minorEastAsia" w:hint="eastAsia"/>
          <w:lang w:eastAsia="zh-CN"/>
        </w:rPr>
        <w:lastRenderedPageBreak/>
        <w:t xml:space="preserve">Group L1/L2 </w:t>
      </w:r>
      <w:r w:rsidRPr="00B903E3">
        <w:rPr>
          <w:rFonts w:eastAsiaTheme="minorEastAsia"/>
          <w:lang w:eastAsia="zh-CN"/>
        </w:rPr>
        <w:t xml:space="preserve">signaling: </w:t>
      </w:r>
      <w:r w:rsidR="00B8581F">
        <w:rPr>
          <w:rFonts w:eastAsiaTheme="minorEastAsia"/>
          <w:lang w:eastAsia="zh-CN"/>
        </w:rPr>
        <w:t>i</w:t>
      </w:r>
      <w:r w:rsidR="00C9249E">
        <w:rPr>
          <w:rFonts w:eastAsiaTheme="minorEastAsia" w:hint="eastAsia"/>
          <w:lang w:eastAsia="zh-CN"/>
        </w:rPr>
        <w:t xml:space="preserve">t is captured in the TR </w:t>
      </w:r>
      <w:r w:rsidR="00C9249E">
        <w:rPr>
          <w:rFonts w:eastAsiaTheme="minorEastAsia"/>
          <w:lang w:eastAsia="zh-CN"/>
        </w:rPr>
        <w:fldChar w:fldCharType="begin"/>
      </w:r>
      <w:r w:rsidR="00C9249E">
        <w:rPr>
          <w:rFonts w:eastAsiaTheme="minorEastAsia"/>
          <w:lang w:eastAsia="zh-CN"/>
        </w:rPr>
        <w:instrText xml:space="preserve"> </w:instrText>
      </w:r>
      <w:r w:rsidR="00C9249E">
        <w:rPr>
          <w:rFonts w:eastAsiaTheme="minorEastAsia" w:hint="eastAsia"/>
          <w:lang w:eastAsia="zh-CN"/>
        </w:rPr>
        <w:instrText>REF _Ref126741946 \n \h</w:instrText>
      </w:r>
      <w:r w:rsidR="00C9249E">
        <w:rPr>
          <w:rFonts w:eastAsiaTheme="minorEastAsia"/>
          <w:lang w:eastAsia="zh-CN"/>
        </w:rPr>
        <w:instrText xml:space="preserve"> </w:instrText>
      </w:r>
      <w:r w:rsidR="00A362E4">
        <w:rPr>
          <w:rFonts w:eastAsiaTheme="minorEastAsia"/>
          <w:lang w:eastAsia="zh-CN"/>
        </w:rPr>
        <w:instrText xml:space="preserve"> \* MERGEFORMAT </w:instrText>
      </w:r>
      <w:r w:rsidR="00C9249E">
        <w:rPr>
          <w:rFonts w:eastAsiaTheme="minorEastAsia"/>
          <w:lang w:eastAsia="zh-CN"/>
        </w:rPr>
      </w:r>
      <w:r w:rsidR="00C9249E">
        <w:rPr>
          <w:rFonts w:eastAsiaTheme="minorEastAsia"/>
          <w:lang w:eastAsia="zh-CN"/>
        </w:rPr>
        <w:fldChar w:fldCharType="separate"/>
      </w:r>
      <w:r w:rsidR="00C9249E">
        <w:rPr>
          <w:rFonts w:eastAsiaTheme="minorEastAsia"/>
          <w:lang w:eastAsia="zh-CN"/>
        </w:rPr>
        <w:t>[2]</w:t>
      </w:r>
      <w:r w:rsidR="00C9249E">
        <w:rPr>
          <w:rFonts w:eastAsiaTheme="minorEastAsia"/>
          <w:lang w:eastAsia="zh-CN"/>
        </w:rPr>
        <w:fldChar w:fldCharType="end"/>
      </w:r>
      <w:r w:rsidR="00C9249E">
        <w:rPr>
          <w:rFonts w:eastAsiaTheme="minorEastAsia" w:hint="eastAsia"/>
          <w:lang w:eastAsia="zh-CN"/>
        </w:rPr>
        <w:t xml:space="preserve"> that </w:t>
      </w:r>
      <w:r w:rsidR="00C9249E">
        <w:rPr>
          <w:rFonts w:eastAsiaTheme="minorEastAsia"/>
          <w:lang w:eastAsia="zh-CN"/>
        </w:rPr>
        <w:t>“</w:t>
      </w:r>
      <w:r w:rsidR="00C9249E" w:rsidRPr="007A2C74">
        <w:rPr>
          <w:rFonts w:ascii="Times" w:hAnsi="Times"/>
          <w:i/>
        </w:rPr>
        <w:t>Group HO (optimizing the Rel-15 HO procedure) and BWP adaptation with group signalling are not considered by RAN2</w:t>
      </w:r>
      <w:r w:rsidR="00C9249E" w:rsidRPr="007A2C74">
        <w:rPr>
          <w:rFonts w:eastAsiaTheme="minorEastAsia"/>
          <w:lang w:eastAsia="zh-CN"/>
        </w:rPr>
        <w:t>”</w:t>
      </w:r>
      <w:r w:rsidR="00C9249E">
        <w:rPr>
          <w:rFonts w:eastAsiaTheme="minorEastAsia" w:hint="eastAsia"/>
          <w:i/>
          <w:lang w:eastAsia="zh-CN"/>
        </w:rPr>
        <w:t xml:space="preserve">. </w:t>
      </w:r>
      <w:r w:rsidR="00C9249E">
        <w:rPr>
          <w:rFonts w:eastAsiaTheme="minorEastAsia" w:hint="eastAsia"/>
          <w:lang w:eastAsia="zh-CN"/>
        </w:rPr>
        <w:t xml:space="preserve">It </w:t>
      </w:r>
      <w:r w:rsidR="00C9249E">
        <w:rPr>
          <w:rFonts w:eastAsiaTheme="minorEastAsia"/>
          <w:lang w:eastAsia="zh-CN"/>
        </w:rPr>
        <w:t>emphas</w:t>
      </w:r>
      <w:r w:rsidR="00C9249E">
        <w:rPr>
          <w:rFonts w:eastAsiaTheme="minorEastAsia" w:hint="eastAsia"/>
          <w:lang w:eastAsia="zh-CN"/>
        </w:rPr>
        <w:t xml:space="preserve">izes </w:t>
      </w:r>
      <w:r w:rsidR="00C9249E">
        <w:rPr>
          <w:rFonts w:eastAsiaTheme="minorEastAsia"/>
          <w:lang w:eastAsia="zh-CN"/>
        </w:rPr>
        <w:t>“</w:t>
      </w:r>
      <w:r w:rsidR="00C9249E" w:rsidRPr="003B5F15">
        <w:rPr>
          <w:i/>
        </w:rPr>
        <w:t>R15 HO procedure</w:t>
      </w:r>
      <w:r w:rsidR="00C9249E">
        <w:rPr>
          <w:rFonts w:eastAsiaTheme="minorEastAsia"/>
          <w:lang w:eastAsia="zh-CN"/>
        </w:rPr>
        <w:t>”</w:t>
      </w:r>
      <w:r w:rsidR="00C9249E">
        <w:rPr>
          <w:rFonts w:eastAsiaTheme="minorEastAsia" w:hint="eastAsia"/>
          <w:lang w:eastAsia="zh-CN"/>
        </w:rPr>
        <w:t xml:space="preserve"> </w:t>
      </w:r>
      <w:r w:rsidR="00C9249E">
        <w:rPr>
          <w:rFonts w:eastAsiaTheme="minorEastAsia"/>
          <w:lang w:eastAsia="zh-CN"/>
        </w:rPr>
        <w:t xml:space="preserve">which </w:t>
      </w:r>
      <w:r w:rsidR="007616EE">
        <w:rPr>
          <w:rFonts w:eastAsiaTheme="minorEastAsia"/>
          <w:lang w:eastAsia="zh-CN"/>
        </w:rPr>
        <w:t>can be understood as</w:t>
      </w:r>
      <w:r w:rsidR="00C9249E">
        <w:rPr>
          <w:rFonts w:eastAsiaTheme="minorEastAsia" w:hint="eastAsia"/>
          <w:lang w:eastAsia="zh-CN"/>
        </w:rPr>
        <w:t xml:space="preserve"> CHO</w:t>
      </w:r>
      <w:r w:rsidR="007616EE">
        <w:rPr>
          <w:rFonts w:eastAsiaTheme="minorEastAsia"/>
          <w:lang w:eastAsia="zh-CN"/>
        </w:rPr>
        <w:t>-based group HO</w:t>
      </w:r>
      <w:r w:rsidR="00C9249E">
        <w:rPr>
          <w:rFonts w:eastAsiaTheme="minorEastAsia" w:hint="eastAsia"/>
          <w:lang w:eastAsia="zh-CN"/>
        </w:rPr>
        <w:t xml:space="preserve"> from R16 </w:t>
      </w:r>
      <w:r w:rsidR="007616EE">
        <w:rPr>
          <w:rFonts w:eastAsiaTheme="minorEastAsia"/>
          <w:lang w:eastAsia="zh-CN"/>
        </w:rPr>
        <w:t>could still be discussed</w:t>
      </w:r>
      <w:r w:rsidR="00C9249E">
        <w:rPr>
          <w:rFonts w:eastAsiaTheme="minorEastAsia" w:hint="eastAsia"/>
          <w:lang w:eastAsia="zh-CN"/>
        </w:rPr>
        <w:t xml:space="preserve">. </w:t>
      </w:r>
      <w:r w:rsidR="007616EE">
        <w:rPr>
          <w:rFonts w:eastAsiaTheme="minorEastAsia"/>
          <w:lang w:eastAsia="zh-CN"/>
        </w:rPr>
        <w:t>For example, i</w:t>
      </w:r>
      <w:r w:rsidRPr="00B903E3">
        <w:rPr>
          <w:rFonts w:eastAsiaTheme="minorEastAsia"/>
          <w:lang w:eastAsia="zh-CN"/>
        </w:rPr>
        <w:t xml:space="preserve">n </w:t>
      </w:r>
      <w:r w:rsidR="007616EE">
        <w:rPr>
          <w:rFonts w:eastAsiaTheme="minorEastAsia"/>
          <w:lang w:eastAsia="zh-CN"/>
        </w:rPr>
        <w:t>such approach</w:t>
      </w:r>
      <w:r w:rsidRPr="00B903E3">
        <w:rPr>
          <w:rFonts w:eastAsiaTheme="minorEastAsia"/>
          <w:lang w:eastAsia="zh-CN"/>
        </w:rPr>
        <w:t xml:space="preserve">, candidate target cell(s) and trigger condition are configured to all UEs in advance. </w:t>
      </w:r>
      <w:r w:rsidR="00630D61">
        <w:rPr>
          <w:rFonts w:eastAsiaTheme="minorEastAsia"/>
          <w:lang w:eastAsia="zh-CN"/>
        </w:rPr>
        <w:t>Then,</w:t>
      </w:r>
      <w:r w:rsidRPr="00B903E3">
        <w:rPr>
          <w:rFonts w:eastAsiaTheme="minorEastAsia"/>
          <w:lang w:eastAsia="zh-CN"/>
        </w:rPr>
        <w:t xml:space="preserve"> gNB sends a group L1/L2 signaling to UEs for CHO </w:t>
      </w:r>
      <w:r w:rsidRPr="00B903E3">
        <w:rPr>
          <w:rFonts w:eastAsiaTheme="minorEastAsia" w:hint="eastAsia"/>
          <w:lang w:eastAsia="zh-CN"/>
        </w:rPr>
        <w:t>evaluation/</w:t>
      </w:r>
      <w:r w:rsidRPr="00B903E3">
        <w:rPr>
          <w:rFonts w:eastAsiaTheme="minorEastAsia"/>
          <w:lang w:eastAsia="zh-CN"/>
        </w:rPr>
        <w:t>execution</w:t>
      </w:r>
      <w:r w:rsidRPr="00B903E3">
        <w:rPr>
          <w:rFonts w:eastAsiaTheme="minorEastAsia" w:hint="eastAsia"/>
          <w:lang w:eastAsia="zh-CN"/>
        </w:rPr>
        <w:t xml:space="preserve"> when the cell enters NES mode or switch</w:t>
      </w:r>
      <w:r w:rsidR="00630D61">
        <w:rPr>
          <w:rFonts w:eastAsiaTheme="minorEastAsia"/>
          <w:lang w:eastAsia="zh-CN"/>
        </w:rPr>
        <w:t>es</w:t>
      </w:r>
      <w:r w:rsidRPr="00B903E3">
        <w:rPr>
          <w:rFonts w:eastAsiaTheme="minorEastAsia" w:hint="eastAsia"/>
          <w:lang w:eastAsia="zh-CN"/>
        </w:rPr>
        <w:t xml:space="preserve"> off</w:t>
      </w:r>
      <w:r w:rsidRPr="00B903E3">
        <w:rPr>
          <w:rFonts w:eastAsiaTheme="minorEastAsia"/>
          <w:lang w:eastAsia="zh-CN"/>
        </w:rPr>
        <w:t>.</w:t>
      </w:r>
      <w:r w:rsidRPr="00B903E3">
        <w:rPr>
          <w:rFonts w:eastAsiaTheme="minorEastAsia" w:hint="eastAsia"/>
          <w:lang w:eastAsia="zh-CN"/>
        </w:rPr>
        <w:t xml:space="preserve"> </w:t>
      </w:r>
      <w:r w:rsidR="005B2846">
        <w:rPr>
          <w:rFonts w:eastAsiaTheme="minorEastAsia"/>
          <w:lang w:eastAsia="zh-CN"/>
        </w:rPr>
        <w:t>T</w:t>
      </w:r>
      <w:r w:rsidR="007616EE">
        <w:rPr>
          <w:rFonts w:eastAsiaTheme="minorEastAsia"/>
          <w:lang w:eastAsia="zh-CN"/>
        </w:rPr>
        <w:t xml:space="preserve">he benefit of the </w:t>
      </w:r>
      <w:r w:rsidRPr="00B903E3">
        <w:rPr>
          <w:rFonts w:eastAsiaTheme="minorEastAsia" w:hint="eastAsia"/>
          <w:lang w:eastAsia="zh-CN"/>
        </w:rPr>
        <w:t xml:space="preserve">Group L1/L2 triggered </w:t>
      </w:r>
      <w:r w:rsidR="007616EE">
        <w:rPr>
          <w:rFonts w:eastAsiaTheme="minorEastAsia"/>
          <w:lang w:eastAsia="zh-CN"/>
        </w:rPr>
        <w:t>CHO</w:t>
      </w:r>
      <w:r w:rsidRPr="00B903E3">
        <w:rPr>
          <w:rFonts w:eastAsiaTheme="minorEastAsia" w:hint="eastAsia"/>
          <w:lang w:eastAsia="zh-CN"/>
        </w:rPr>
        <w:t xml:space="preserve"> </w:t>
      </w:r>
      <w:r w:rsidR="007616EE">
        <w:rPr>
          <w:rFonts w:eastAsiaTheme="minorEastAsia"/>
          <w:lang w:eastAsia="zh-CN"/>
        </w:rPr>
        <w:t>is that it prevents from configuring (and activating) by RRC the CHO</w:t>
      </w:r>
      <w:r w:rsidR="00F35723">
        <w:rPr>
          <w:rFonts w:eastAsiaTheme="minorEastAsia"/>
          <w:lang w:eastAsia="zh-CN"/>
        </w:rPr>
        <w:t xml:space="preserve"> </w:t>
      </w:r>
      <w:r w:rsidR="007616EE" w:rsidRPr="007A2C74">
        <w:rPr>
          <w:rFonts w:eastAsiaTheme="minorEastAsia"/>
          <w:i/>
          <w:lang w:eastAsia="zh-CN"/>
        </w:rPr>
        <w:t>when</w:t>
      </w:r>
      <w:r w:rsidR="007616EE">
        <w:rPr>
          <w:rFonts w:eastAsiaTheme="minorEastAsia"/>
          <w:lang w:eastAsia="zh-CN"/>
        </w:rPr>
        <w:t xml:space="preserve"> the cell enters NES state. </w:t>
      </w:r>
      <w:r w:rsidR="005B2846">
        <w:rPr>
          <w:rFonts w:eastAsiaTheme="minorEastAsia"/>
          <w:lang w:eastAsia="zh-CN"/>
        </w:rPr>
        <w:t>This could match the common L1/L2 C</w:t>
      </w:r>
      <w:r w:rsidR="00F35723">
        <w:rPr>
          <w:rFonts w:eastAsiaTheme="minorEastAsia"/>
          <w:lang w:eastAsia="zh-CN"/>
        </w:rPr>
        <w:t xml:space="preserve">ell DTX/DRX activation </w:t>
      </w:r>
      <w:r w:rsidR="005B2846">
        <w:rPr>
          <w:rFonts w:eastAsiaTheme="minorEastAsia"/>
          <w:lang w:eastAsia="zh-CN"/>
        </w:rPr>
        <w:t xml:space="preserve">if this activation option is confirmed in the WI (UE-specific RRC signaling also is an option for activating Cell DTX/DRX). However it would not provide any gain for </w:t>
      </w:r>
      <w:r w:rsidR="007F0AA0">
        <w:rPr>
          <w:rFonts w:eastAsiaTheme="minorEastAsia"/>
          <w:lang w:eastAsia="zh-CN"/>
        </w:rPr>
        <w:t>P</w:t>
      </w:r>
      <w:r w:rsidR="005B2846">
        <w:rPr>
          <w:rFonts w:eastAsiaTheme="minorEastAsia"/>
          <w:lang w:eastAsia="zh-CN"/>
        </w:rPr>
        <w:t>C</w:t>
      </w:r>
      <w:r w:rsidR="00F35723">
        <w:rPr>
          <w:rFonts w:eastAsiaTheme="minorEastAsia"/>
          <w:lang w:eastAsia="zh-CN"/>
        </w:rPr>
        <w:t xml:space="preserve">ell </w:t>
      </w:r>
      <w:r w:rsidR="007F0AA0">
        <w:rPr>
          <w:rFonts w:eastAsiaTheme="minorEastAsia"/>
          <w:lang w:eastAsia="zh-CN"/>
        </w:rPr>
        <w:t>switch-off</w:t>
      </w:r>
      <w:r w:rsidR="00F35723">
        <w:rPr>
          <w:rFonts w:eastAsiaTheme="minorEastAsia"/>
          <w:lang w:eastAsia="zh-CN"/>
        </w:rPr>
        <w:t xml:space="preserve"> cases, </w:t>
      </w:r>
      <w:r w:rsidR="005B2846">
        <w:rPr>
          <w:rFonts w:eastAsiaTheme="minorEastAsia"/>
          <w:lang w:eastAsia="zh-CN"/>
        </w:rPr>
        <w:t xml:space="preserve">where </w:t>
      </w:r>
      <w:r w:rsidR="00F35723">
        <w:rPr>
          <w:rFonts w:eastAsiaTheme="minorEastAsia"/>
          <w:lang w:eastAsia="zh-CN"/>
        </w:rPr>
        <w:t xml:space="preserve">the UE is </w:t>
      </w:r>
      <w:r w:rsidR="00B8581F">
        <w:rPr>
          <w:rFonts w:eastAsiaTheme="minorEastAsia"/>
          <w:lang w:eastAsia="zh-CN"/>
        </w:rPr>
        <w:t xml:space="preserve">anyways </w:t>
      </w:r>
      <w:r w:rsidR="00F35723">
        <w:rPr>
          <w:rFonts w:eastAsiaTheme="minorEastAsia"/>
          <w:lang w:eastAsia="zh-CN"/>
        </w:rPr>
        <w:t xml:space="preserve">informed via UE-dedicated RRC signaling. </w:t>
      </w:r>
      <w:r w:rsidR="005B2846">
        <w:rPr>
          <w:rFonts w:eastAsiaTheme="minorEastAsia"/>
          <w:lang w:eastAsia="zh-CN"/>
        </w:rPr>
        <w:t>Moreover</w:t>
      </w:r>
      <w:r w:rsidR="009B27CB">
        <w:rPr>
          <w:rFonts w:eastAsiaTheme="minorEastAsia"/>
          <w:lang w:eastAsia="zh-CN"/>
        </w:rPr>
        <w:t>, because group MAC signaling makes no sense, it means we are actually discussing group L1 signaling here. And RAN2 promoting multiple group L1 commands in support of activating different features p</w:t>
      </w:r>
      <w:r w:rsidR="005B2846">
        <w:rPr>
          <w:rFonts w:eastAsiaTheme="minorEastAsia"/>
          <w:lang w:eastAsia="zh-CN"/>
        </w:rPr>
        <w:t xml:space="preserve">uts the burden on RAN1 </w:t>
      </w:r>
      <w:r w:rsidR="009B27CB">
        <w:rPr>
          <w:rFonts w:eastAsiaTheme="minorEastAsia"/>
          <w:lang w:eastAsia="zh-CN"/>
        </w:rPr>
        <w:t xml:space="preserve">for designing those. In addition, this approach </w:t>
      </w:r>
      <w:r w:rsidRPr="00B903E3">
        <w:rPr>
          <w:rFonts w:eastAsiaTheme="minorEastAsia" w:hint="eastAsia"/>
          <w:lang w:eastAsia="zh-CN"/>
        </w:rPr>
        <w:t xml:space="preserve">faces some questions, such as the reliability of group L1 signaling, </w:t>
      </w:r>
      <w:r w:rsidR="009B27CB">
        <w:rPr>
          <w:rFonts w:eastAsiaTheme="minorEastAsia"/>
          <w:lang w:eastAsia="zh-CN"/>
        </w:rPr>
        <w:t xml:space="preserve">and </w:t>
      </w:r>
      <w:r w:rsidRPr="00B903E3">
        <w:rPr>
          <w:rFonts w:eastAsiaTheme="minorEastAsia" w:hint="eastAsia"/>
          <w:lang w:eastAsia="zh-CN"/>
        </w:rPr>
        <w:t xml:space="preserve">RACH storm due to the group handover. Note </w:t>
      </w:r>
      <w:r w:rsidRPr="00B903E3">
        <w:rPr>
          <w:rFonts w:eastAsiaTheme="minorEastAsia"/>
          <w:lang w:eastAsia="zh-CN"/>
        </w:rPr>
        <w:t xml:space="preserve">that even in the mobile IAB </w:t>
      </w:r>
      <w:r>
        <w:rPr>
          <w:rFonts w:eastAsiaTheme="minorEastAsia" w:hint="eastAsia"/>
          <w:lang w:eastAsia="zh-CN"/>
        </w:rPr>
        <w:t xml:space="preserve">WID </w:t>
      </w:r>
      <w:r w:rsidRPr="00B903E3">
        <w:rPr>
          <w:rFonts w:eastAsiaTheme="minorEastAsia"/>
          <w:lang w:eastAsia="zh-CN"/>
        </w:rPr>
        <w:t>which is more likely to introduce group mobility, companies prefer little specification effort for group mobility.</w:t>
      </w:r>
      <w:r>
        <w:rPr>
          <w:rFonts w:eastAsiaTheme="minorEastAsia" w:hint="eastAsia"/>
          <w:lang w:eastAsia="zh-CN"/>
        </w:rPr>
        <w:t xml:space="preserve"> T</w:t>
      </w:r>
      <w:r w:rsidRPr="00B903E3">
        <w:rPr>
          <w:rFonts w:eastAsiaTheme="minorEastAsia"/>
          <w:lang w:eastAsia="zh-CN"/>
        </w:rPr>
        <w:t>he</w:t>
      </w:r>
      <w:r w:rsidR="00F35723">
        <w:rPr>
          <w:rFonts w:eastAsiaTheme="minorEastAsia"/>
          <w:lang w:eastAsia="zh-CN"/>
        </w:rPr>
        <w:t>refore we propose that</w:t>
      </w:r>
      <w:r w:rsidRPr="00B903E3">
        <w:rPr>
          <w:rFonts w:eastAsiaTheme="minorEastAsia"/>
          <w:lang w:eastAsia="zh-CN"/>
        </w:rPr>
        <w:t xml:space="preserve"> group L1/L2 triggered CHO </w:t>
      </w:r>
      <w:r w:rsidR="00F35723">
        <w:rPr>
          <w:rFonts w:eastAsiaTheme="minorEastAsia"/>
          <w:lang w:eastAsia="zh-CN"/>
        </w:rPr>
        <w:t>is</w:t>
      </w:r>
      <w:r w:rsidRPr="00B903E3">
        <w:rPr>
          <w:rFonts w:eastAsiaTheme="minorEastAsia"/>
          <w:lang w:eastAsia="zh-CN"/>
        </w:rPr>
        <w:t xml:space="preserve"> </w:t>
      </w:r>
      <w:r w:rsidR="00325B94">
        <w:rPr>
          <w:rFonts w:eastAsiaTheme="minorEastAsia" w:hint="eastAsia"/>
          <w:lang w:eastAsia="zh-CN"/>
        </w:rPr>
        <w:t>not considered</w:t>
      </w:r>
      <w:r w:rsidR="007F0AA0">
        <w:rPr>
          <w:rFonts w:eastAsiaTheme="minorEastAsia"/>
          <w:lang w:eastAsia="zh-CN"/>
        </w:rPr>
        <w:t xml:space="preserve"> further</w:t>
      </w:r>
      <w:r w:rsidRPr="00B903E3">
        <w:rPr>
          <w:rFonts w:eastAsiaTheme="minorEastAsia"/>
          <w:lang w:eastAsia="zh-CN"/>
        </w:rPr>
        <w:t>.</w:t>
      </w:r>
    </w:p>
    <w:p w14:paraId="1A9073A1" w14:textId="3A635B76" w:rsidR="00F923D8" w:rsidRDefault="00F923D8">
      <w:pPr>
        <w:pStyle w:val="BodyText"/>
        <w:numPr>
          <w:ilvl w:val="0"/>
          <w:numId w:val="11"/>
        </w:numPr>
        <w:rPr>
          <w:rFonts w:eastAsiaTheme="minorEastAsia"/>
          <w:lang w:eastAsia="zh-CN"/>
        </w:rPr>
      </w:pPr>
      <w:r>
        <w:rPr>
          <w:rFonts w:eastAsiaTheme="minorEastAsia"/>
          <w:lang w:eastAsia="zh-CN"/>
        </w:rPr>
        <w:t xml:space="preserve">Triggered by </w:t>
      </w:r>
      <w:r>
        <w:rPr>
          <w:rFonts w:eastAsiaTheme="minorEastAsia" w:hint="eastAsia"/>
          <w:lang w:eastAsia="zh-CN"/>
        </w:rPr>
        <w:t>NES configuration</w:t>
      </w:r>
      <w:r>
        <w:rPr>
          <w:rFonts w:eastAsiaTheme="minorEastAsia"/>
          <w:lang w:eastAsia="zh-CN"/>
        </w:rPr>
        <w:t xml:space="preserve">: In this solution, UE should execute CHO </w:t>
      </w:r>
      <w:r>
        <w:rPr>
          <w:rFonts w:eastAsiaTheme="minorEastAsia" w:hint="eastAsia"/>
          <w:lang w:eastAsia="zh-CN"/>
        </w:rPr>
        <w:t xml:space="preserve">when </w:t>
      </w:r>
      <w:r w:rsidR="007F0AA0">
        <w:rPr>
          <w:rFonts w:eastAsiaTheme="minorEastAsia"/>
          <w:lang w:eastAsia="zh-CN"/>
        </w:rPr>
        <w:t xml:space="preserve">a </w:t>
      </w:r>
      <w:r>
        <w:rPr>
          <w:rFonts w:eastAsiaTheme="minorEastAsia" w:hint="eastAsia"/>
          <w:lang w:eastAsia="zh-CN"/>
        </w:rPr>
        <w:t>cell enter</w:t>
      </w:r>
      <w:r w:rsidR="007F0AA0">
        <w:rPr>
          <w:rFonts w:eastAsiaTheme="minorEastAsia"/>
          <w:lang w:eastAsia="zh-CN"/>
        </w:rPr>
        <w:t>s</w:t>
      </w:r>
      <w:r>
        <w:rPr>
          <w:rFonts w:eastAsiaTheme="minorEastAsia" w:hint="eastAsia"/>
          <w:lang w:eastAsia="zh-CN"/>
        </w:rPr>
        <w:t xml:space="preserve"> </w:t>
      </w:r>
      <w:r>
        <w:rPr>
          <w:rFonts w:eastAsiaTheme="minorEastAsia"/>
          <w:lang w:eastAsia="zh-CN"/>
        </w:rPr>
        <w:t xml:space="preserve">NES </w:t>
      </w:r>
      <w:r>
        <w:rPr>
          <w:rFonts w:eastAsiaTheme="minorEastAsia" w:hint="eastAsia"/>
          <w:lang w:eastAsia="zh-CN"/>
        </w:rPr>
        <w:t>mode</w:t>
      </w:r>
      <w:r>
        <w:rPr>
          <w:rFonts w:eastAsiaTheme="minorEastAsia"/>
          <w:lang w:eastAsia="zh-CN"/>
        </w:rPr>
        <w:t>. For example, it can be performed by a</w:t>
      </w:r>
      <w:r>
        <w:rPr>
          <w:rFonts w:eastAsiaTheme="minorEastAsia" w:hint="eastAsia"/>
          <w:lang w:eastAsia="zh-CN"/>
        </w:rPr>
        <w:t xml:space="preserve"> </w:t>
      </w:r>
      <w:r>
        <w:t>NES mode indication</w:t>
      </w:r>
      <w:r w:rsidR="009F093E">
        <w:rPr>
          <w:rFonts w:eastAsiaTheme="minorEastAsia" w:hint="eastAsia"/>
          <w:lang w:eastAsia="zh-CN"/>
        </w:rPr>
        <w:t xml:space="preserve"> </w:t>
      </w:r>
      <w:r w:rsidR="009F093E">
        <w:rPr>
          <w:rFonts w:ascii="Times" w:eastAsiaTheme="minorEastAsia" w:hAnsi="Times"/>
          <w:lang w:eastAsia="zh-CN"/>
        </w:rPr>
        <w:fldChar w:fldCharType="begin"/>
      </w:r>
      <w:r w:rsidR="009F093E">
        <w:rPr>
          <w:rFonts w:ascii="Times" w:eastAsiaTheme="minorEastAsia" w:hAnsi="Times"/>
          <w:lang w:eastAsia="zh-CN"/>
        </w:rPr>
        <w:instrText xml:space="preserve"> REF _Ref126273104 \n \h </w:instrText>
      </w:r>
      <w:r w:rsidR="008C0FB8">
        <w:rPr>
          <w:rFonts w:ascii="Times" w:eastAsiaTheme="minorEastAsia" w:hAnsi="Times"/>
          <w:lang w:eastAsia="zh-CN"/>
        </w:rPr>
        <w:instrText xml:space="preserve"> \* MERGEFORMAT </w:instrText>
      </w:r>
      <w:r w:rsidR="009F093E">
        <w:rPr>
          <w:rFonts w:ascii="Times" w:eastAsiaTheme="minorEastAsia" w:hAnsi="Times"/>
          <w:lang w:eastAsia="zh-CN"/>
        </w:rPr>
      </w:r>
      <w:r w:rsidR="009F093E">
        <w:rPr>
          <w:rFonts w:ascii="Times" w:eastAsiaTheme="minorEastAsia" w:hAnsi="Times"/>
          <w:lang w:eastAsia="zh-CN"/>
        </w:rPr>
        <w:fldChar w:fldCharType="separate"/>
      </w:r>
      <w:r w:rsidR="009F093E">
        <w:rPr>
          <w:rFonts w:ascii="Times" w:eastAsiaTheme="minorEastAsia" w:hAnsi="Times"/>
          <w:lang w:eastAsia="zh-CN"/>
        </w:rPr>
        <w:t>[3]</w:t>
      </w:r>
      <w:r w:rsidR="009F093E">
        <w:rPr>
          <w:rFonts w:ascii="Times" w:eastAsiaTheme="minorEastAsia" w:hAnsi="Times"/>
          <w:lang w:eastAsia="zh-CN"/>
        </w:rPr>
        <w:fldChar w:fldCharType="end"/>
      </w:r>
      <w:r>
        <w:t xml:space="preserve">. </w:t>
      </w:r>
      <w:r w:rsidR="007F0AA0">
        <w:t>Applicability to Cell DTX/DRX and P</w:t>
      </w:r>
      <w:r w:rsidR="00B8581F">
        <w:t>C</w:t>
      </w:r>
      <w:r w:rsidR="007F0AA0">
        <w:t>ell switch-off needs further study so t</w:t>
      </w:r>
      <w:r>
        <w:t xml:space="preserve">he solution needs to be detailed case by case. </w:t>
      </w:r>
    </w:p>
    <w:p w14:paraId="32B0A3E2" w14:textId="26B4A209" w:rsidR="00F923D8" w:rsidRPr="0059527B" w:rsidRDefault="00F923D8">
      <w:pPr>
        <w:pStyle w:val="BodyText"/>
        <w:numPr>
          <w:ilvl w:val="0"/>
          <w:numId w:val="11"/>
        </w:numPr>
        <w:rPr>
          <w:rFonts w:eastAsiaTheme="minorEastAsia"/>
          <w:lang w:eastAsia="zh-CN"/>
        </w:rPr>
      </w:pPr>
      <w:r w:rsidRPr="0059527B">
        <w:rPr>
          <w:rFonts w:eastAsiaTheme="minorEastAsia" w:hint="eastAsia"/>
          <w:lang w:eastAsia="zh-CN"/>
        </w:rPr>
        <w:t>RRM</w:t>
      </w:r>
      <w:r w:rsidRPr="0059527B">
        <w:rPr>
          <w:rFonts w:eastAsiaTheme="minorEastAsia"/>
          <w:lang w:eastAsia="zh-CN"/>
        </w:rPr>
        <w:t xml:space="preserve">-based: </w:t>
      </w:r>
      <w:r w:rsidR="00C26E34">
        <w:rPr>
          <w:rFonts w:eastAsiaTheme="minorEastAsia" w:hint="eastAsia"/>
          <w:lang w:eastAsia="zh-CN"/>
        </w:rPr>
        <w:t>We try to reuse current mechanism</w:t>
      </w:r>
      <w:r w:rsidR="007F0AA0">
        <w:rPr>
          <w:rFonts w:eastAsiaTheme="minorEastAsia"/>
          <w:lang w:eastAsia="zh-CN"/>
        </w:rPr>
        <w:t>s</w:t>
      </w:r>
      <w:r w:rsidR="00C26E34">
        <w:rPr>
          <w:rFonts w:eastAsiaTheme="minorEastAsia" w:hint="eastAsia"/>
          <w:lang w:eastAsia="zh-CN"/>
        </w:rPr>
        <w:t xml:space="preserve">. </w:t>
      </w:r>
      <w:r>
        <w:rPr>
          <w:rFonts w:eastAsiaTheme="minorEastAsia"/>
          <w:lang w:eastAsia="zh-CN"/>
        </w:rPr>
        <w:t xml:space="preserve">In </w:t>
      </w:r>
      <w:r w:rsidR="009F093E">
        <w:rPr>
          <w:rFonts w:eastAsiaTheme="minorEastAsia" w:hint="eastAsia"/>
          <w:lang w:eastAsia="zh-CN"/>
        </w:rPr>
        <w:t>one</w:t>
      </w:r>
      <w:r>
        <w:rPr>
          <w:rFonts w:eastAsiaTheme="minorEastAsia"/>
          <w:lang w:eastAsia="zh-CN"/>
        </w:rPr>
        <w:t xml:space="preserve"> solution, </w:t>
      </w:r>
      <w:r w:rsidRPr="0059527B">
        <w:rPr>
          <w:rFonts w:eastAsiaTheme="minorEastAsia"/>
          <w:lang w:eastAsia="zh-CN"/>
        </w:rPr>
        <w:t xml:space="preserve">CHO condition is fulfilled when the source cell decreases the Tx power or </w:t>
      </w:r>
      <w:r>
        <w:rPr>
          <w:rFonts w:eastAsiaTheme="minorEastAsia"/>
          <w:lang w:eastAsia="zh-CN"/>
        </w:rPr>
        <w:t>shuts down</w:t>
      </w:r>
      <w:r w:rsidR="00C26E34">
        <w:rPr>
          <w:rFonts w:eastAsiaTheme="minorEastAsia" w:hint="eastAsia"/>
          <w:lang w:eastAsia="zh-CN"/>
        </w:rPr>
        <w:t xml:space="preserve"> </w:t>
      </w:r>
      <w:r w:rsidR="00C26E34">
        <w:rPr>
          <w:rFonts w:ascii="Times" w:eastAsiaTheme="minorEastAsia" w:hAnsi="Times"/>
          <w:lang w:eastAsia="zh-CN"/>
        </w:rPr>
        <w:fldChar w:fldCharType="begin"/>
      </w:r>
      <w:r w:rsidR="00C26E34">
        <w:rPr>
          <w:rFonts w:ascii="Times" w:eastAsiaTheme="minorEastAsia" w:hAnsi="Times"/>
          <w:lang w:eastAsia="zh-CN"/>
        </w:rPr>
        <w:instrText xml:space="preserve"> REF _Ref126273104 \n \h </w:instrText>
      </w:r>
      <w:r w:rsidR="008C0FB8">
        <w:rPr>
          <w:rFonts w:ascii="Times" w:eastAsiaTheme="minorEastAsia" w:hAnsi="Times"/>
          <w:lang w:eastAsia="zh-CN"/>
        </w:rPr>
        <w:instrText xml:space="preserve"> \* MERGEFORMAT </w:instrText>
      </w:r>
      <w:r w:rsidR="00C26E34">
        <w:rPr>
          <w:rFonts w:ascii="Times" w:eastAsiaTheme="minorEastAsia" w:hAnsi="Times"/>
          <w:lang w:eastAsia="zh-CN"/>
        </w:rPr>
      </w:r>
      <w:r w:rsidR="00C26E34">
        <w:rPr>
          <w:rFonts w:ascii="Times" w:eastAsiaTheme="minorEastAsia" w:hAnsi="Times"/>
          <w:lang w:eastAsia="zh-CN"/>
        </w:rPr>
        <w:fldChar w:fldCharType="separate"/>
      </w:r>
      <w:r w:rsidR="00C26E34">
        <w:rPr>
          <w:rFonts w:ascii="Times" w:eastAsiaTheme="minorEastAsia" w:hAnsi="Times"/>
          <w:lang w:eastAsia="zh-CN"/>
        </w:rPr>
        <w:t>[3]</w:t>
      </w:r>
      <w:r w:rsidR="00C26E34">
        <w:rPr>
          <w:rFonts w:ascii="Times" w:eastAsiaTheme="minorEastAsia" w:hAnsi="Times"/>
          <w:lang w:eastAsia="zh-CN"/>
        </w:rPr>
        <w:fldChar w:fldCharType="end"/>
      </w:r>
      <w:r w:rsidR="00A37316">
        <w:rPr>
          <w:rFonts w:ascii="Times" w:eastAsiaTheme="minorEastAsia" w:hAnsi="Times" w:hint="eastAsia"/>
          <w:lang w:eastAsia="zh-CN"/>
        </w:rPr>
        <w:t xml:space="preserve"> so</w:t>
      </w:r>
      <w:r>
        <w:rPr>
          <w:rFonts w:eastAsiaTheme="minorEastAsia"/>
          <w:lang w:eastAsia="zh-CN"/>
        </w:rPr>
        <w:t xml:space="preserve"> </w:t>
      </w:r>
      <w:r w:rsidRPr="00BF1B69">
        <w:rPr>
          <w:lang w:eastAsia="ko-KR"/>
        </w:rPr>
        <w:t xml:space="preserve">CondEvent A3 and CondEvent A5 can be </w:t>
      </w:r>
      <w:r>
        <w:rPr>
          <w:lang w:eastAsia="ko-KR"/>
        </w:rPr>
        <w:t>applied</w:t>
      </w:r>
      <w:r w:rsidRPr="00BF1B69">
        <w:rPr>
          <w:lang w:eastAsia="ko-KR"/>
        </w:rPr>
        <w:t xml:space="preserve"> directly. </w:t>
      </w:r>
      <w:r>
        <w:rPr>
          <w:rFonts w:eastAsiaTheme="minorEastAsia"/>
          <w:lang w:eastAsia="zh-CN"/>
        </w:rPr>
        <w:t>It has minimal specification impact. But it will decrease the handover performance including interruption time, data loss, etc.</w:t>
      </w:r>
      <w:r w:rsidR="00A37316">
        <w:rPr>
          <w:rFonts w:eastAsiaTheme="minorEastAsia" w:hint="eastAsia"/>
          <w:lang w:eastAsia="zh-CN"/>
        </w:rPr>
        <w:t xml:space="preserve"> Therefore, RRM-based solution needs further consideration.</w:t>
      </w:r>
    </w:p>
    <w:p w14:paraId="3D8BD803" w14:textId="7F8CB29D" w:rsidR="00EF6F44" w:rsidRDefault="00EF6F44">
      <w:pPr>
        <w:spacing w:afterLines="50" w:after="120"/>
        <w:jc w:val="both"/>
        <w:rPr>
          <w:rFonts w:ascii="Times" w:eastAsiaTheme="minorEastAsia" w:hAnsi="Times"/>
          <w:b/>
          <w:lang w:eastAsia="zh-CN"/>
        </w:rPr>
      </w:pPr>
      <w:r w:rsidRPr="00566522">
        <w:rPr>
          <w:rFonts w:ascii="Times" w:eastAsiaTheme="minorEastAsia" w:hAnsi="Times"/>
          <w:b/>
          <w:lang w:eastAsia="zh-CN"/>
        </w:rPr>
        <w:t xml:space="preserve">Proposal </w:t>
      </w:r>
      <w:r>
        <w:rPr>
          <w:rFonts w:ascii="Times" w:eastAsiaTheme="minorEastAsia" w:hAnsi="Times" w:hint="eastAsia"/>
          <w:b/>
          <w:lang w:eastAsia="zh-CN"/>
        </w:rPr>
        <w:t>2</w:t>
      </w:r>
      <w:r w:rsidRPr="00566522">
        <w:rPr>
          <w:rFonts w:ascii="Times" w:eastAsiaTheme="minorEastAsia" w:hAnsi="Times"/>
          <w:b/>
          <w:lang w:eastAsia="zh-CN"/>
        </w:rPr>
        <w:t xml:space="preserve">: Group L1/L2 signaling </w:t>
      </w:r>
      <w:r>
        <w:rPr>
          <w:rFonts w:ascii="Times" w:eastAsiaTheme="minorEastAsia" w:hAnsi="Times"/>
          <w:b/>
          <w:lang w:eastAsia="zh-CN"/>
        </w:rPr>
        <w:t xml:space="preserve">triggered CHO </w:t>
      </w:r>
      <w:r w:rsidR="0005134C">
        <w:rPr>
          <w:rFonts w:ascii="Times" w:eastAsiaTheme="minorEastAsia" w:hAnsi="Times"/>
          <w:b/>
          <w:lang w:eastAsia="zh-CN"/>
        </w:rPr>
        <w:t xml:space="preserve">execution should </w:t>
      </w:r>
      <w:r w:rsidR="00325B94">
        <w:rPr>
          <w:rFonts w:ascii="Times" w:eastAsiaTheme="minorEastAsia" w:hAnsi="Times" w:hint="eastAsia"/>
          <w:b/>
          <w:lang w:eastAsia="zh-CN"/>
        </w:rPr>
        <w:t xml:space="preserve">not </w:t>
      </w:r>
      <w:r w:rsidR="0005134C">
        <w:rPr>
          <w:rFonts w:ascii="Times" w:eastAsiaTheme="minorEastAsia" w:hAnsi="Times"/>
          <w:b/>
          <w:lang w:eastAsia="zh-CN"/>
        </w:rPr>
        <w:t xml:space="preserve">be </w:t>
      </w:r>
      <w:r w:rsidR="0005134C">
        <w:rPr>
          <w:rFonts w:ascii="Times" w:eastAsiaTheme="minorEastAsia" w:hAnsi="Times" w:hint="eastAsia"/>
          <w:b/>
          <w:lang w:eastAsia="zh-CN"/>
        </w:rPr>
        <w:t xml:space="preserve">considered </w:t>
      </w:r>
      <w:r w:rsidR="007F0AA0">
        <w:rPr>
          <w:rFonts w:ascii="Times" w:eastAsiaTheme="minorEastAsia" w:hAnsi="Times"/>
          <w:b/>
          <w:lang w:eastAsia="zh-CN"/>
        </w:rPr>
        <w:t xml:space="preserve">further </w:t>
      </w:r>
      <w:r w:rsidR="0005134C">
        <w:rPr>
          <w:rFonts w:ascii="Times" w:eastAsiaTheme="minorEastAsia" w:hAnsi="Times" w:hint="eastAsia"/>
          <w:b/>
          <w:lang w:eastAsia="zh-CN"/>
        </w:rPr>
        <w:t>in NES</w:t>
      </w:r>
      <w:r>
        <w:rPr>
          <w:rFonts w:ascii="Times" w:eastAsiaTheme="minorEastAsia" w:hAnsi="Times"/>
          <w:b/>
          <w:lang w:eastAsia="zh-CN"/>
        </w:rPr>
        <w:t>.</w:t>
      </w:r>
    </w:p>
    <w:p w14:paraId="38EACCCC" w14:textId="77777777" w:rsidR="00C61D45" w:rsidRPr="00031DC3" w:rsidRDefault="007653A2">
      <w:pPr>
        <w:spacing w:before="240" w:afterLines="50" w:after="120"/>
        <w:jc w:val="both"/>
        <w:rPr>
          <w:rFonts w:ascii="Times" w:eastAsiaTheme="minorEastAsia" w:hAnsi="Times"/>
          <w:lang w:eastAsia="zh-CN"/>
        </w:rPr>
      </w:pPr>
      <w:r>
        <w:rPr>
          <w:rFonts w:ascii="Times" w:eastAsiaTheme="minorEastAsia" w:hAnsi="Times" w:hint="eastAsia"/>
          <w:lang w:eastAsia="zh-CN"/>
        </w:rPr>
        <w:t xml:space="preserve">We discuss the CHO </w:t>
      </w:r>
      <w:r>
        <w:rPr>
          <w:rFonts w:ascii="Times" w:eastAsiaTheme="minorEastAsia" w:hAnsi="Times"/>
          <w:lang w:eastAsia="zh-CN"/>
        </w:rPr>
        <w:t>enhancements</w:t>
      </w:r>
      <w:r>
        <w:rPr>
          <w:rFonts w:ascii="Times" w:eastAsiaTheme="minorEastAsia" w:hAnsi="Times" w:hint="eastAsia"/>
          <w:lang w:eastAsia="zh-CN"/>
        </w:rPr>
        <w:t xml:space="preserve"> for the two NES cases in detail below.</w:t>
      </w:r>
      <w:r w:rsidR="00031DC3" w:rsidRPr="00031DC3">
        <w:rPr>
          <w:rFonts w:ascii="Times" w:eastAsiaTheme="minorEastAsia" w:hAnsi="Times" w:hint="eastAsia"/>
          <w:lang w:eastAsia="zh-CN"/>
        </w:rPr>
        <w:t xml:space="preserve"> </w:t>
      </w:r>
    </w:p>
    <w:p w14:paraId="22BF828E" w14:textId="77777777" w:rsidR="00EF5DC8" w:rsidRPr="00EF5DC8" w:rsidRDefault="00EF5DC8">
      <w:pPr>
        <w:spacing w:afterLines="50" w:after="120"/>
        <w:jc w:val="both"/>
        <w:rPr>
          <w:rFonts w:ascii="Times" w:eastAsiaTheme="minorEastAsia" w:hAnsi="Times"/>
          <w:u w:val="single"/>
          <w:lang w:eastAsia="zh-CN"/>
        </w:rPr>
      </w:pPr>
      <w:r>
        <w:rPr>
          <w:rFonts w:ascii="Times" w:eastAsiaTheme="minorEastAsia" w:hAnsi="Times"/>
          <w:b/>
          <w:u w:val="single"/>
          <w:lang w:val="en-GB" w:eastAsia="zh-CN"/>
        </w:rPr>
        <w:t>C</w:t>
      </w:r>
      <w:r w:rsidRPr="00EF5DC8">
        <w:rPr>
          <w:rFonts w:ascii="Times" w:eastAsiaTheme="minorEastAsia" w:hAnsi="Times"/>
          <w:b/>
          <w:u w:val="single"/>
          <w:lang w:val="en-GB" w:eastAsia="zh-CN"/>
        </w:rPr>
        <w:t>ase 1: the source cell is configured with cell DTX/DRX</w:t>
      </w:r>
    </w:p>
    <w:p w14:paraId="28005043" w14:textId="19F371C1" w:rsidR="0015710C" w:rsidRDefault="007B3F98">
      <w:pPr>
        <w:spacing w:afterLines="50" w:after="120"/>
        <w:jc w:val="both"/>
        <w:rPr>
          <w:rFonts w:eastAsiaTheme="minorEastAsia"/>
          <w:lang w:eastAsia="zh-CN"/>
        </w:rPr>
      </w:pPr>
      <w:r>
        <w:rPr>
          <w:rFonts w:ascii="Times" w:eastAsiaTheme="minorEastAsia" w:hAnsi="Times" w:hint="eastAsia"/>
          <w:lang w:eastAsia="zh-CN"/>
        </w:rPr>
        <w:t>The cell in D</w:t>
      </w:r>
      <w:r w:rsidR="00F31297">
        <w:rPr>
          <w:rFonts w:ascii="Times" w:eastAsiaTheme="minorEastAsia" w:hAnsi="Times" w:hint="eastAsia"/>
          <w:lang w:eastAsia="zh-CN"/>
        </w:rPr>
        <w:t>T</w:t>
      </w:r>
      <w:r>
        <w:rPr>
          <w:rFonts w:ascii="Times" w:eastAsiaTheme="minorEastAsia" w:hAnsi="Times" w:hint="eastAsia"/>
          <w:lang w:eastAsia="zh-CN"/>
        </w:rPr>
        <w:t>X/DRX mode</w:t>
      </w:r>
      <w:r w:rsidR="00F31297">
        <w:rPr>
          <w:rFonts w:ascii="Times" w:eastAsiaTheme="minorEastAsia" w:hAnsi="Times" w:hint="eastAsia"/>
          <w:lang w:eastAsia="zh-CN"/>
        </w:rPr>
        <w:t xml:space="preserve"> </w:t>
      </w:r>
      <w:r w:rsidR="00E86425">
        <w:rPr>
          <w:rFonts w:ascii="Times" w:eastAsiaTheme="minorEastAsia" w:hAnsi="Times"/>
          <w:lang w:eastAsia="zh-CN"/>
        </w:rPr>
        <w:t>has no impact on SSB transmission</w:t>
      </w:r>
      <w:r w:rsidR="004A74A1">
        <w:rPr>
          <w:rFonts w:ascii="Times" w:eastAsiaTheme="minorEastAsia" w:hAnsi="Times"/>
          <w:lang w:eastAsia="zh-CN"/>
        </w:rPr>
        <w:t xml:space="preserve">. If gNB wants to </w:t>
      </w:r>
      <w:r w:rsidR="004A74A1">
        <w:rPr>
          <w:rFonts w:ascii="Times" w:eastAsiaTheme="minorEastAsia" w:hAnsi="Times" w:hint="eastAsia"/>
          <w:lang w:eastAsia="zh-CN"/>
        </w:rPr>
        <w:t xml:space="preserve">offload the UEs in DTX/DRX cell, </w:t>
      </w:r>
      <w:r w:rsidR="004A74A1">
        <w:rPr>
          <w:rFonts w:ascii="Times" w:eastAsiaTheme="minorEastAsia" w:hAnsi="Times"/>
          <w:lang w:eastAsia="zh-CN"/>
        </w:rPr>
        <w:t>current</w:t>
      </w:r>
      <w:r w:rsidR="004A74A1">
        <w:rPr>
          <w:rFonts w:ascii="Times" w:eastAsiaTheme="minorEastAsia" w:hAnsi="Times" w:hint="eastAsia"/>
          <w:lang w:eastAsia="zh-CN"/>
        </w:rPr>
        <w:t xml:space="preserve"> events</w:t>
      </w:r>
      <w:r w:rsidR="00066E59">
        <w:rPr>
          <w:rFonts w:ascii="Times" w:eastAsiaTheme="minorEastAsia" w:hAnsi="Times" w:hint="eastAsia"/>
          <w:lang w:eastAsia="zh-CN"/>
        </w:rPr>
        <w:t xml:space="preserve"> (</w:t>
      </w:r>
      <w:r w:rsidR="00066E59" w:rsidRPr="00BF1B69">
        <w:rPr>
          <w:lang w:eastAsia="ko-KR"/>
        </w:rPr>
        <w:t xml:space="preserve">CondEvent </w:t>
      </w:r>
      <w:r w:rsidR="00066E59">
        <w:rPr>
          <w:rFonts w:eastAsiaTheme="minorEastAsia" w:hint="eastAsia"/>
          <w:lang w:eastAsia="zh-CN"/>
        </w:rPr>
        <w:t>A3/</w:t>
      </w:r>
      <w:r w:rsidR="00066E59" w:rsidRPr="00BF1B69">
        <w:rPr>
          <w:lang w:eastAsia="ko-KR"/>
        </w:rPr>
        <w:t>A5</w:t>
      </w:r>
      <w:r w:rsidR="00066E59">
        <w:rPr>
          <w:rFonts w:ascii="Times" w:eastAsiaTheme="minorEastAsia" w:hAnsi="Times" w:hint="eastAsia"/>
          <w:lang w:eastAsia="zh-CN"/>
        </w:rPr>
        <w:t>)</w:t>
      </w:r>
      <w:r w:rsidR="004A74A1">
        <w:rPr>
          <w:rFonts w:ascii="Times" w:eastAsiaTheme="minorEastAsia" w:hAnsi="Times" w:hint="eastAsia"/>
          <w:lang w:eastAsia="zh-CN"/>
        </w:rPr>
        <w:t xml:space="preserve"> </w:t>
      </w:r>
      <w:r w:rsidR="00A358AD">
        <w:rPr>
          <w:rFonts w:ascii="Times" w:eastAsiaTheme="minorEastAsia" w:hAnsi="Times"/>
          <w:lang w:eastAsia="zh-CN"/>
        </w:rPr>
        <w:t>are not applicable</w:t>
      </w:r>
      <w:r w:rsidR="00B5073D">
        <w:rPr>
          <w:rFonts w:ascii="Times" w:eastAsiaTheme="minorEastAsia" w:hAnsi="Times" w:hint="eastAsia"/>
          <w:lang w:eastAsia="zh-CN"/>
        </w:rPr>
        <w:t xml:space="preserve"> becau</w:t>
      </w:r>
      <w:r w:rsidR="00A358AD">
        <w:rPr>
          <w:rFonts w:ascii="Times" w:eastAsiaTheme="minorEastAsia" w:hAnsi="Times"/>
          <w:lang w:eastAsia="zh-CN"/>
        </w:rPr>
        <w:t>s</w:t>
      </w:r>
      <w:r w:rsidR="00B5073D">
        <w:rPr>
          <w:rFonts w:ascii="Times" w:eastAsiaTheme="minorEastAsia" w:hAnsi="Times" w:hint="eastAsia"/>
          <w:lang w:eastAsia="zh-CN"/>
        </w:rPr>
        <w:t xml:space="preserve">e the channel quality of the source cell </w:t>
      </w:r>
      <w:r w:rsidR="00A358AD">
        <w:rPr>
          <w:rFonts w:ascii="Times" w:eastAsiaTheme="minorEastAsia" w:hAnsi="Times"/>
          <w:lang w:eastAsia="zh-CN"/>
        </w:rPr>
        <w:t>is not the reason for handing over the UEs, but instead the configuration of the C</w:t>
      </w:r>
      <w:r w:rsidR="00B5073D">
        <w:rPr>
          <w:rFonts w:ascii="Times" w:eastAsiaTheme="minorEastAsia" w:hAnsi="Times" w:hint="eastAsia"/>
          <w:lang w:eastAsia="zh-CN"/>
        </w:rPr>
        <w:t xml:space="preserve">ell DTX/DRX </w:t>
      </w:r>
      <w:r w:rsidR="00A358AD">
        <w:rPr>
          <w:rFonts w:ascii="Times" w:eastAsiaTheme="minorEastAsia" w:hAnsi="Times"/>
          <w:lang w:eastAsia="zh-CN"/>
        </w:rPr>
        <w:t>operation in the source cell</w:t>
      </w:r>
      <w:r w:rsidR="004A74A1">
        <w:rPr>
          <w:rFonts w:ascii="Times" w:eastAsiaTheme="minorEastAsia" w:hAnsi="Times" w:hint="eastAsia"/>
          <w:lang w:eastAsia="zh-CN"/>
        </w:rPr>
        <w:t xml:space="preserve">. </w:t>
      </w:r>
    </w:p>
    <w:p w14:paraId="2F13E98A" w14:textId="69423034" w:rsidR="0005134C" w:rsidRDefault="004C5095">
      <w:pPr>
        <w:spacing w:afterLines="50" w:after="120"/>
        <w:jc w:val="both"/>
        <w:rPr>
          <w:rFonts w:ascii="Times" w:eastAsiaTheme="minorEastAsia" w:hAnsi="Times"/>
          <w:b/>
          <w:lang w:eastAsia="zh-CN"/>
        </w:rPr>
      </w:pPr>
      <w:r>
        <w:rPr>
          <w:rFonts w:ascii="Times" w:eastAsiaTheme="minorEastAsia" w:hAnsi="Times"/>
          <w:b/>
          <w:lang w:eastAsia="zh-CN"/>
        </w:rPr>
        <w:t xml:space="preserve">Observation </w:t>
      </w:r>
      <w:r w:rsidR="006A1C24">
        <w:rPr>
          <w:rFonts w:ascii="Times" w:eastAsiaTheme="minorEastAsia" w:hAnsi="Times" w:hint="eastAsia"/>
          <w:b/>
          <w:lang w:eastAsia="zh-CN"/>
        </w:rPr>
        <w:t>1</w:t>
      </w:r>
      <w:r w:rsidR="0005134C" w:rsidRPr="0005134C">
        <w:rPr>
          <w:rFonts w:ascii="Times" w:eastAsiaTheme="minorEastAsia" w:hAnsi="Times" w:hint="eastAsia"/>
          <w:b/>
          <w:lang w:eastAsia="zh-CN"/>
        </w:rPr>
        <w:t xml:space="preserve">: </w:t>
      </w:r>
      <w:r w:rsidR="0005134C" w:rsidRPr="0005134C">
        <w:rPr>
          <w:b/>
          <w:lang w:eastAsia="ko-KR"/>
        </w:rPr>
        <w:t xml:space="preserve">CondEvent </w:t>
      </w:r>
      <w:r w:rsidR="0005134C" w:rsidRPr="0005134C">
        <w:rPr>
          <w:rFonts w:eastAsiaTheme="minorEastAsia" w:hint="eastAsia"/>
          <w:b/>
          <w:lang w:eastAsia="zh-CN"/>
        </w:rPr>
        <w:t>A</w:t>
      </w:r>
      <w:r>
        <w:rPr>
          <w:rFonts w:eastAsiaTheme="minorEastAsia"/>
          <w:b/>
          <w:lang w:eastAsia="zh-CN"/>
        </w:rPr>
        <w:t>3/A5</w:t>
      </w:r>
      <w:r w:rsidR="0005134C" w:rsidRPr="0005134C">
        <w:rPr>
          <w:rFonts w:eastAsiaTheme="minorEastAsia" w:hint="eastAsia"/>
          <w:b/>
          <w:lang w:eastAsia="zh-CN"/>
        </w:rPr>
        <w:t xml:space="preserve"> can</w:t>
      </w:r>
      <w:r>
        <w:rPr>
          <w:rFonts w:eastAsiaTheme="minorEastAsia"/>
          <w:b/>
          <w:lang w:eastAsia="zh-CN"/>
        </w:rPr>
        <w:t>not</w:t>
      </w:r>
      <w:r w:rsidR="0005134C" w:rsidRPr="0005134C">
        <w:rPr>
          <w:rFonts w:eastAsiaTheme="minorEastAsia" w:hint="eastAsia"/>
          <w:b/>
          <w:lang w:eastAsia="zh-CN"/>
        </w:rPr>
        <w:t xml:space="preserve"> be </w:t>
      </w:r>
      <w:r>
        <w:rPr>
          <w:rFonts w:eastAsiaTheme="minorEastAsia"/>
          <w:b/>
          <w:lang w:eastAsia="zh-CN"/>
        </w:rPr>
        <w:t xml:space="preserve">reused </w:t>
      </w:r>
      <w:r w:rsidR="0005134C" w:rsidRPr="0005134C">
        <w:rPr>
          <w:rFonts w:ascii="Times" w:eastAsiaTheme="minorEastAsia" w:hAnsi="Times" w:hint="eastAsia"/>
          <w:b/>
          <w:lang w:eastAsia="zh-CN"/>
        </w:rPr>
        <w:t xml:space="preserve">for offloading UEs </w:t>
      </w:r>
      <w:r w:rsidR="00ED3377">
        <w:rPr>
          <w:rFonts w:ascii="Times" w:eastAsiaTheme="minorEastAsia" w:hAnsi="Times"/>
          <w:b/>
          <w:lang w:eastAsia="zh-CN"/>
        </w:rPr>
        <w:t>from</w:t>
      </w:r>
      <w:r w:rsidR="0005134C" w:rsidRPr="0005134C">
        <w:rPr>
          <w:rFonts w:ascii="Times" w:eastAsiaTheme="minorEastAsia" w:hAnsi="Times" w:hint="eastAsia"/>
          <w:b/>
          <w:lang w:eastAsia="zh-CN"/>
        </w:rPr>
        <w:t xml:space="preserve"> </w:t>
      </w:r>
      <w:r w:rsidR="00C067C8">
        <w:rPr>
          <w:rFonts w:ascii="Times" w:eastAsiaTheme="minorEastAsia" w:hAnsi="Times"/>
          <w:b/>
          <w:lang w:eastAsia="zh-CN"/>
        </w:rPr>
        <w:t xml:space="preserve">Cell </w:t>
      </w:r>
      <w:r w:rsidR="0005134C" w:rsidRPr="0005134C">
        <w:rPr>
          <w:rFonts w:ascii="Times" w:eastAsiaTheme="minorEastAsia" w:hAnsi="Times" w:hint="eastAsia"/>
          <w:b/>
          <w:lang w:eastAsia="zh-CN"/>
        </w:rPr>
        <w:t>D</w:t>
      </w:r>
      <w:r w:rsidR="00ED3377">
        <w:rPr>
          <w:rFonts w:ascii="Times" w:eastAsiaTheme="minorEastAsia" w:hAnsi="Times"/>
          <w:b/>
          <w:lang w:eastAsia="zh-CN"/>
        </w:rPr>
        <w:t>T</w:t>
      </w:r>
      <w:r w:rsidR="0005134C" w:rsidRPr="0005134C">
        <w:rPr>
          <w:rFonts w:ascii="Times" w:eastAsiaTheme="minorEastAsia" w:hAnsi="Times" w:hint="eastAsia"/>
          <w:b/>
          <w:lang w:eastAsia="zh-CN"/>
        </w:rPr>
        <w:t>X/DRX cell.</w:t>
      </w:r>
    </w:p>
    <w:p w14:paraId="01AB2639" w14:textId="2AAD5F93" w:rsidR="002A3B66" w:rsidRDefault="000F5938">
      <w:pPr>
        <w:spacing w:afterLines="50" w:after="120"/>
        <w:jc w:val="both"/>
        <w:rPr>
          <w:lang w:eastAsia="zh-CN"/>
        </w:rPr>
      </w:pPr>
      <w:r>
        <w:rPr>
          <w:lang w:eastAsia="zh-CN"/>
        </w:rPr>
        <w:t>Cell DTX/DRX can be configured via UE specific RRC signaling and activated/deactivated by UE specific or common L1/L2 sign</w:t>
      </w:r>
      <w:r w:rsidR="00CC06F8">
        <w:rPr>
          <w:rFonts w:eastAsiaTheme="minorEastAsia" w:hint="eastAsia"/>
          <w:lang w:eastAsia="zh-CN"/>
        </w:rPr>
        <w:t>a</w:t>
      </w:r>
      <w:r>
        <w:rPr>
          <w:lang w:eastAsia="zh-CN"/>
        </w:rPr>
        <w:t>lin</w:t>
      </w:r>
      <w:r w:rsidR="00CC06F8">
        <w:rPr>
          <w:rFonts w:eastAsiaTheme="minorEastAsia" w:hint="eastAsia"/>
          <w:lang w:eastAsia="zh-CN"/>
        </w:rPr>
        <w:t>g</w:t>
      </w:r>
      <w:r>
        <w:rPr>
          <w:lang w:eastAsia="zh-CN"/>
        </w:rPr>
        <w:t xml:space="preserve">. </w:t>
      </w:r>
    </w:p>
    <w:tbl>
      <w:tblPr>
        <w:tblStyle w:val="TableGrid"/>
        <w:tblW w:w="0" w:type="auto"/>
        <w:tblLook w:val="04A0" w:firstRow="1" w:lastRow="0" w:firstColumn="1" w:lastColumn="0" w:noHBand="0" w:noVBand="1"/>
      </w:tblPr>
      <w:tblGrid>
        <w:gridCol w:w="8522"/>
      </w:tblGrid>
      <w:tr w:rsidR="000F5938" w14:paraId="5705628B" w14:textId="77777777" w:rsidTr="000F5938">
        <w:tc>
          <w:tcPr>
            <w:tcW w:w="8522" w:type="dxa"/>
          </w:tcPr>
          <w:p w14:paraId="3ABB7F01" w14:textId="0BA0B019" w:rsidR="000F5938" w:rsidRDefault="000F5938">
            <w:pPr>
              <w:spacing w:afterLines="50" w:after="120"/>
              <w:jc w:val="both"/>
              <w:rPr>
                <w:lang w:eastAsia="zh-CN"/>
              </w:rPr>
            </w:pPr>
            <w:r>
              <w:rPr>
                <w:lang w:eastAsia="zh-CN"/>
              </w:rPr>
              <w:t xml:space="preserve">TR 38.864 </w:t>
            </w:r>
            <w:r>
              <w:rPr>
                <w:lang w:eastAsia="zh-CN"/>
              </w:rPr>
              <w:fldChar w:fldCharType="begin"/>
            </w:r>
            <w:r>
              <w:rPr>
                <w:lang w:eastAsia="zh-CN"/>
              </w:rPr>
              <w:instrText xml:space="preserve"> REF _Ref126741946 \n \h </w:instrText>
            </w:r>
            <w:r w:rsidR="008C0FB8">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p>
          <w:p w14:paraId="20FFCFF5" w14:textId="4EC17AD4" w:rsidR="000F5938" w:rsidRDefault="000F5938">
            <w:pPr>
              <w:spacing w:afterLines="50" w:after="120"/>
              <w:jc w:val="both"/>
              <w:rPr>
                <w:rFonts w:ascii="Times" w:eastAsiaTheme="minorEastAsia" w:hAnsi="Times"/>
                <w:lang w:eastAsia="zh-CN"/>
              </w:rPr>
            </w:pPr>
            <w:r w:rsidRPr="00E97819">
              <w:rPr>
                <w:lang w:eastAsia="zh-CN"/>
              </w:rPr>
              <w:t xml:space="preserve">A periodic Cell DTX/DRX (i.e., active and non-active periods) can be configured by gNB via </w:t>
            </w:r>
            <w:r w:rsidRPr="00E97819">
              <w:t xml:space="preserve">UE-specific </w:t>
            </w:r>
            <w:r w:rsidRPr="00E97819">
              <w:rPr>
                <w:lang w:eastAsia="zh-CN"/>
              </w:rPr>
              <w:t xml:space="preserve">RRC signalling </w:t>
            </w:r>
            <w:r w:rsidRPr="00E97819">
              <w:t>per serving cell</w:t>
            </w:r>
            <w:r w:rsidRPr="00E97819">
              <w:rPr>
                <w:lang w:eastAsia="zh-CN"/>
              </w:rPr>
              <w:t>.</w:t>
            </w:r>
          </w:p>
          <w:p w14:paraId="2D4BFBBE" w14:textId="3781CCCB" w:rsidR="000F5938" w:rsidRDefault="000F5938">
            <w:pPr>
              <w:snapToGrid w:val="0"/>
              <w:jc w:val="both"/>
              <w:rPr>
                <w:rFonts w:ascii="Times" w:eastAsiaTheme="minorEastAsia" w:hAnsi="Times"/>
                <w:lang w:eastAsia="zh-CN"/>
              </w:rPr>
            </w:pPr>
            <w:r w:rsidRPr="00E97819">
              <w:rPr>
                <w:lang w:eastAsia="zh-CN"/>
              </w:rPr>
              <w:t xml:space="preserve">The Cell DTX/DRX mode can be </w:t>
            </w:r>
            <w:r w:rsidRPr="00E97819">
              <w:t>activated/de-activated</w:t>
            </w:r>
            <w:r w:rsidRPr="00E97819">
              <w:rPr>
                <w:lang w:eastAsia="zh-CN"/>
              </w:rPr>
              <w:t xml:space="preserve"> via dynamic L1/L2 signalling </w:t>
            </w:r>
            <w:r w:rsidRPr="00E97819">
              <w:t>and UE-specific RRC signaling</w:t>
            </w:r>
            <w:r w:rsidRPr="00E97819">
              <w:rPr>
                <w:lang w:eastAsia="zh-CN"/>
              </w:rPr>
              <w:t xml:space="preserve">. </w:t>
            </w:r>
            <w:r w:rsidRPr="00E97819">
              <w:t>Both UE specific and common L1/L2 signalling can be considered for activating/deactivating the Cell DTX/DRX mode.</w:t>
            </w:r>
          </w:p>
        </w:tc>
      </w:tr>
    </w:tbl>
    <w:p w14:paraId="71087E84" w14:textId="1584CAB3" w:rsidR="00D73A18" w:rsidRDefault="00B8581F" w:rsidP="00A362E4">
      <w:pPr>
        <w:spacing w:before="120" w:afterLines="50" w:after="120"/>
        <w:jc w:val="both"/>
        <w:rPr>
          <w:rFonts w:ascii="Times" w:eastAsiaTheme="minorEastAsia" w:hAnsi="Times"/>
          <w:lang w:eastAsia="zh-CN"/>
        </w:rPr>
      </w:pPr>
      <w:r>
        <w:rPr>
          <w:rFonts w:ascii="Times" w:eastAsiaTheme="minorEastAsia" w:hAnsi="Times"/>
          <w:lang w:eastAsia="zh-CN"/>
        </w:rPr>
        <w:t>Since C</w:t>
      </w:r>
      <w:r w:rsidR="00802FDB">
        <w:rPr>
          <w:rFonts w:ascii="Times" w:eastAsiaTheme="minorEastAsia" w:hAnsi="Times" w:hint="eastAsia"/>
          <w:lang w:eastAsia="zh-CN"/>
        </w:rPr>
        <w:t>ell DTX/DRX configuration is informed to UE</w:t>
      </w:r>
      <w:r w:rsidR="00EA1E1C">
        <w:rPr>
          <w:rFonts w:ascii="Times" w:eastAsiaTheme="minorEastAsia" w:hAnsi="Times" w:hint="eastAsia"/>
          <w:lang w:eastAsia="zh-CN"/>
        </w:rPr>
        <w:t xml:space="preserve"> via UE specific </w:t>
      </w:r>
      <w:r w:rsidR="00651866">
        <w:rPr>
          <w:rFonts w:ascii="Times" w:eastAsiaTheme="minorEastAsia" w:hAnsi="Times"/>
          <w:lang w:eastAsia="zh-CN"/>
        </w:rPr>
        <w:t>signaling</w:t>
      </w:r>
      <w:r w:rsidR="00460FD7">
        <w:rPr>
          <w:rFonts w:ascii="Times" w:eastAsiaTheme="minorEastAsia" w:hAnsi="Times" w:hint="eastAsia"/>
          <w:lang w:eastAsia="zh-CN"/>
        </w:rPr>
        <w:t xml:space="preserve">, gNB can </w:t>
      </w:r>
      <w:r w:rsidR="008E7ECA">
        <w:rPr>
          <w:rFonts w:ascii="Times" w:eastAsiaTheme="minorEastAsia" w:hAnsi="Times" w:hint="eastAsia"/>
          <w:lang w:eastAsia="zh-CN"/>
        </w:rPr>
        <w:t xml:space="preserve">send </w:t>
      </w:r>
      <w:r w:rsidR="001924B3" w:rsidRPr="00F43A82">
        <w:rPr>
          <w:i/>
        </w:rPr>
        <w:t>reconfigurationWithSync</w:t>
      </w:r>
      <w:r w:rsidR="001924B3">
        <w:rPr>
          <w:rFonts w:eastAsiaTheme="minorEastAsia" w:hint="eastAsia"/>
          <w:i/>
          <w:lang w:eastAsia="zh-CN"/>
        </w:rPr>
        <w:t xml:space="preserve"> </w:t>
      </w:r>
      <w:r w:rsidR="001924B3">
        <w:rPr>
          <w:rFonts w:eastAsiaTheme="minorEastAsia" w:hint="eastAsia"/>
          <w:lang w:eastAsia="zh-CN"/>
        </w:rPr>
        <w:t xml:space="preserve">including CHO configurations to </w:t>
      </w:r>
      <w:r w:rsidR="00965FEB">
        <w:rPr>
          <w:rFonts w:eastAsiaTheme="minorEastAsia" w:hint="eastAsia"/>
          <w:lang w:eastAsia="zh-CN"/>
        </w:rPr>
        <w:t xml:space="preserve">the </w:t>
      </w:r>
      <w:r w:rsidR="001924B3">
        <w:rPr>
          <w:rFonts w:eastAsiaTheme="minorEastAsia" w:hint="eastAsia"/>
          <w:lang w:eastAsia="zh-CN"/>
        </w:rPr>
        <w:t>UE</w:t>
      </w:r>
      <w:r w:rsidR="005A3C4B">
        <w:rPr>
          <w:rFonts w:eastAsiaTheme="minorEastAsia"/>
          <w:lang w:eastAsia="zh-CN"/>
        </w:rPr>
        <w:t>s</w:t>
      </w:r>
      <w:r w:rsidR="001924B3">
        <w:rPr>
          <w:rFonts w:eastAsiaTheme="minorEastAsia" w:hint="eastAsia"/>
          <w:lang w:eastAsia="zh-CN"/>
        </w:rPr>
        <w:t xml:space="preserve"> </w:t>
      </w:r>
      <w:r w:rsidR="005D52EB">
        <w:rPr>
          <w:rFonts w:eastAsiaTheme="minorEastAsia" w:hint="eastAsia"/>
          <w:lang w:eastAsia="zh-CN"/>
        </w:rPr>
        <w:t>which are not applicable to the cell DTX/DRX mode</w:t>
      </w:r>
      <w:r w:rsidR="00965FEB">
        <w:rPr>
          <w:rFonts w:eastAsiaTheme="minorEastAsia" w:hint="eastAsia"/>
          <w:lang w:eastAsia="zh-CN"/>
        </w:rPr>
        <w:t xml:space="preserve"> </w:t>
      </w:r>
      <w:r w:rsidR="00EA1E1C">
        <w:rPr>
          <w:rFonts w:eastAsiaTheme="minorEastAsia"/>
          <w:lang w:eastAsia="zh-CN"/>
        </w:rPr>
        <w:t>simultaneously</w:t>
      </w:r>
      <w:r w:rsidR="001924B3">
        <w:rPr>
          <w:rFonts w:ascii="Times" w:eastAsiaTheme="minorEastAsia" w:hAnsi="Times" w:hint="eastAsia"/>
          <w:lang w:eastAsia="zh-CN"/>
        </w:rPr>
        <w:t xml:space="preserve">. </w:t>
      </w:r>
      <w:r w:rsidR="00651866">
        <w:rPr>
          <w:rFonts w:ascii="Times" w:eastAsiaTheme="minorEastAsia" w:hAnsi="Times" w:hint="eastAsia"/>
          <w:lang w:eastAsia="zh-CN"/>
        </w:rPr>
        <w:t>T</w:t>
      </w:r>
      <w:r w:rsidR="00651866">
        <w:rPr>
          <w:rFonts w:eastAsiaTheme="minorEastAsia" w:hint="eastAsia"/>
          <w:lang w:eastAsia="zh-CN"/>
        </w:rPr>
        <w:t xml:space="preserve">he time between </w:t>
      </w:r>
      <w:r w:rsidR="00651866">
        <w:rPr>
          <w:rFonts w:eastAsiaTheme="minorEastAsia"/>
          <w:lang w:eastAsia="zh-CN"/>
        </w:rPr>
        <w:t>configurat</w:t>
      </w:r>
      <w:r w:rsidR="00651866">
        <w:rPr>
          <w:rFonts w:eastAsiaTheme="minorEastAsia" w:hint="eastAsia"/>
          <w:lang w:eastAsia="zh-CN"/>
        </w:rPr>
        <w:t xml:space="preserve">ion and activation is the best occasion for the unsuitable UEs to perform CHO.  </w:t>
      </w:r>
      <w:r w:rsidR="005A3C4B">
        <w:t xml:space="preserve">CondEvent A4 </w:t>
      </w:r>
      <w:r w:rsidR="00022067">
        <w:rPr>
          <w:rFonts w:eastAsiaTheme="minorEastAsia" w:hint="eastAsia"/>
          <w:lang w:eastAsia="zh-CN"/>
        </w:rPr>
        <w:t xml:space="preserve">can be applied in this case for which </w:t>
      </w:r>
      <w:r w:rsidR="005A3C4B">
        <w:t xml:space="preserve">neighbour cell threshold would be set low enough to trigger the </w:t>
      </w:r>
      <w:r w:rsidR="001924B3">
        <w:rPr>
          <w:rFonts w:ascii="Times" w:eastAsiaTheme="minorEastAsia" w:hAnsi="Times" w:hint="eastAsia"/>
          <w:lang w:eastAsia="zh-CN"/>
        </w:rPr>
        <w:t xml:space="preserve">CHO </w:t>
      </w:r>
      <w:r w:rsidR="001A5BF0">
        <w:rPr>
          <w:rFonts w:ascii="Times" w:eastAsiaTheme="minorEastAsia" w:hAnsi="Times"/>
          <w:lang w:eastAsia="zh-CN"/>
        </w:rPr>
        <w:t>execution</w:t>
      </w:r>
      <w:r w:rsidR="00B92C80">
        <w:rPr>
          <w:rFonts w:ascii="Times" w:eastAsiaTheme="minorEastAsia" w:hAnsi="Times" w:hint="eastAsia"/>
          <w:lang w:eastAsia="zh-CN"/>
        </w:rPr>
        <w:t xml:space="preserve"> </w:t>
      </w:r>
      <w:r w:rsidR="005A3C4B">
        <w:rPr>
          <w:rFonts w:ascii="Times" w:eastAsiaTheme="minorEastAsia" w:hAnsi="Times"/>
          <w:lang w:eastAsia="zh-CN"/>
        </w:rPr>
        <w:t>immediately</w:t>
      </w:r>
      <w:r w:rsidR="008E7ECA">
        <w:rPr>
          <w:rFonts w:ascii="Times" w:eastAsiaTheme="minorEastAsia" w:hAnsi="Times" w:hint="eastAsia"/>
          <w:lang w:eastAsia="zh-CN"/>
        </w:rPr>
        <w:t>.</w:t>
      </w:r>
      <w:r w:rsidR="001A5BF0">
        <w:rPr>
          <w:rFonts w:ascii="Times" w:eastAsiaTheme="minorEastAsia" w:hAnsi="Times" w:hint="eastAsia"/>
          <w:lang w:eastAsia="zh-CN"/>
        </w:rPr>
        <w:t xml:space="preserve"> </w:t>
      </w:r>
      <w:r w:rsidR="00BE6A4F">
        <w:rPr>
          <w:rFonts w:ascii="Times" w:eastAsiaTheme="minorEastAsia" w:hAnsi="Times" w:hint="eastAsia"/>
          <w:lang w:eastAsia="zh-CN"/>
        </w:rPr>
        <w:t xml:space="preserve">And </w:t>
      </w:r>
      <w:r w:rsidR="00BE6A4F" w:rsidRPr="00A057CB">
        <w:rPr>
          <w:rFonts w:eastAsiaTheme="minorEastAsia"/>
          <w:lang w:eastAsia="zh-CN"/>
        </w:rPr>
        <w:t>CondEvent T1</w:t>
      </w:r>
      <w:r w:rsidR="00BE6A4F">
        <w:rPr>
          <w:rFonts w:eastAsiaTheme="minorEastAsia" w:hint="eastAsia"/>
          <w:lang w:eastAsia="zh-CN"/>
        </w:rPr>
        <w:t xml:space="preserve"> can be considered together to avoid handover storm</w:t>
      </w:r>
      <w:r w:rsidR="00BE6A4F">
        <w:rPr>
          <w:rFonts w:eastAsiaTheme="minorEastAsia"/>
          <w:lang w:eastAsia="zh-CN"/>
        </w:rPr>
        <w:t>.</w:t>
      </w:r>
      <w:r w:rsidR="00BE6A4F">
        <w:rPr>
          <w:rFonts w:ascii="Times" w:eastAsiaTheme="minorEastAsia" w:hAnsi="Times" w:hint="eastAsia"/>
          <w:lang w:eastAsia="zh-CN"/>
        </w:rPr>
        <w:t xml:space="preserve"> </w:t>
      </w:r>
      <w:r>
        <w:rPr>
          <w:rFonts w:ascii="Times" w:eastAsiaTheme="minorEastAsia" w:hAnsi="Times"/>
          <w:lang w:eastAsia="zh-CN"/>
        </w:rPr>
        <w:t xml:space="preserve">So </w:t>
      </w:r>
      <w:r w:rsidR="001A5BF0">
        <w:rPr>
          <w:rFonts w:ascii="Times" w:eastAsiaTheme="minorEastAsia" w:hAnsi="Times" w:hint="eastAsia"/>
          <w:lang w:eastAsia="zh-CN"/>
        </w:rPr>
        <w:t>CHO evalu</w:t>
      </w:r>
      <w:r w:rsidR="00B92C80">
        <w:rPr>
          <w:rFonts w:ascii="Times" w:eastAsiaTheme="minorEastAsia" w:hAnsi="Times" w:hint="eastAsia"/>
          <w:lang w:eastAsia="zh-CN"/>
        </w:rPr>
        <w:t>a</w:t>
      </w:r>
      <w:r w:rsidR="001A5BF0">
        <w:rPr>
          <w:rFonts w:ascii="Times" w:eastAsiaTheme="minorEastAsia" w:hAnsi="Times" w:hint="eastAsia"/>
          <w:lang w:eastAsia="zh-CN"/>
        </w:rPr>
        <w:t xml:space="preserve">tion </w:t>
      </w:r>
      <w:r>
        <w:rPr>
          <w:rFonts w:ascii="Times" w:eastAsiaTheme="minorEastAsia" w:hAnsi="Times"/>
          <w:lang w:eastAsia="zh-CN"/>
        </w:rPr>
        <w:t xml:space="preserve">does not need to </w:t>
      </w:r>
      <w:r w:rsidR="000B32CE">
        <w:rPr>
          <w:rFonts w:ascii="Times" w:eastAsiaTheme="minorEastAsia" w:hAnsi="Times" w:hint="eastAsia"/>
          <w:lang w:eastAsia="zh-CN"/>
        </w:rPr>
        <w:t xml:space="preserve">be triggered </w:t>
      </w:r>
      <w:r w:rsidR="00B92C80">
        <w:rPr>
          <w:rFonts w:ascii="Times" w:eastAsiaTheme="minorEastAsia" w:hAnsi="Times" w:hint="eastAsia"/>
          <w:lang w:eastAsia="zh-CN"/>
        </w:rPr>
        <w:t xml:space="preserve">by </w:t>
      </w:r>
      <w:r>
        <w:rPr>
          <w:rFonts w:ascii="Times" w:eastAsiaTheme="minorEastAsia" w:hAnsi="Times"/>
          <w:lang w:eastAsia="zh-CN"/>
        </w:rPr>
        <w:t xml:space="preserve">any </w:t>
      </w:r>
      <w:r w:rsidR="000B32CE">
        <w:rPr>
          <w:rFonts w:ascii="Times" w:eastAsiaTheme="minorEastAsia" w:hAnsi="Times" w:hint="eastAsia"/>
          <w:lang w:eastAsia="zh-CN"/>
        </w:rPr>
        <w:t>other method</w:t>
      </w:r>
      <w:r w:rsidR="00B92C80">
        <w:rPr>
          <w:rFonts w:ascii="Times" w:eastAsiaTheme="minorEastAsia" w:hAnsi="Times" w:hint="eastAsia"/>
          <w:lang w:eastAsia="zh-CN"/>
        </w:rPr>
        <w:t>.</w:t>
      </w:r>
    </w:p>
    <w:p w14:paraId="4360536C" w14:textId="4FABFB48" w:rsidR="004C5095" w:rsidRDefault="004C5095" w:rsidP="00A362E4">
      <w:pPr>
        <w:spacing w:afterLines="50" w:after="120"/>
        <w:jc w:val="both"/>
        <w:rPr>
          <w:rFonts w:ascii="Times" w:eastAsiaTheme="minorEastAsia" w:hAnsi="Times"/>
          <w:b/>
          <w:lang w:eastAsia="zh-CN"/>
        </w:rPr>
      </w:pPr>
      <w:r w:rsidRPr="0005134C">
        <w:rPr>
          <w:rFonts w:ascii="Times" w:eastAsiaTheme="minorEastAsia" w:hAnsi="Times" w:hint="eastAsia"/>
          <w:b/>
          <w:lang w:eastAsia="zh-CN"/>
        </w:rPr>
        <w:lastRenderedPageBreak/>
        <w:t xml:space="preserve">Proposal 3: </w:t>
      </w:r>
      <w:r w:rsidRPr="0005134C">
        <w:rPr>
          <w:b/>
          <w:lang w:eastAsia="ko-KR"/>
        </w:rPr>
        <w:t xml:space="preserve">CondEvent </w:t>
      </w:r>
      <w:r w:rsidRPr="0005134C">
        <w:rPr>
          <w:rFonts w:eastAsiaTheme="minorEastAsia" w:hint="eastAsia"/>
          <w:b/>
          <w:lang w:eastAsia="zh-CN"/>
        </w:rPr>
        <w:t xml:space="preserve">A4 can be considered </w:t>
      </w:r>
      <w:r w:rsidRPr="0005134C">
        <w:rPr>
          <w:rFonts w:ascii="Times" w:eastAsiaTheme="minorEastAsia" w:hAnsi="Times" w:hint="eastAsia"/>
          <w:b/>
          <w:lang w:eastAsia="zh-CN"/>
        </w:rPr>
        <w:t xml:space="preserve">in </w:t>
      </w:r>
      <w:r w:rsidRPr="0005134C">
        <w:rPr>
          <w:rFonts w:ascii="Times" w:eastAsiaTheme="minorEastAsia" w:hAnsi="Times"/>
          <w:b/>
          <w:lang w:eastAsia="zh-CN"/>
        </w:rPr>
        <w:t>terrestrial network</w:t>
      </w:r>
      <w:r w:rsidRPr="0005134C">
        <w:rPr>
          <w:rFonts w:ascii="Times" w:eastAsiaTheme="minorEastAsia" w:hAnsi="Times" w:hint="eastAsia"/>
          <w:b/>
          <w:lang w:eastAsia="zh-CN"/>
        </w:rPr>
        <w:t xml:space="preserve"> for offloading UEs </w:t>
      </w:r>
      <w:r>
        <w:rPr>
          <w:rFonts w:ascii="Times" w:eastAsiaTheme="minorEastAsia" w:hAnsi="Times"/>
          <w:b/>
          <w:lang w:eastAsia="zh-CN"/>
        </w:rPr>
        <w:t>from</w:t>
      </w:r>
      <w:r w:rsidRPr="0005134C">
        <w:rPr>
          <w:rFonts w:ascii="Times" w:eastAsiaTheme="minorEastAsia" w:hAnsi="Times" w:hint="eastAsia"/>
          <w:b/>
          <w:lang w:eastAsia="zh-CN"/>
        </w:rPr>
        <w:t xml:space="preserve"> </w:t>
      </w:r>
      <w:r w:rsidR="00C067C8">
        <w:rPr>
          <w:rFonts w:ascii="Times" w:eastAsiaTheme="minorEastAsia" w:hAnsi="Times"/>
          <w:b/>
          <w:lang w:eastAsia="zh-CN"/>
        </w:rPr>
        <w:t xml:space="preserve">Cell </w:t>
      </w:r>
      <w:r w:rsidRPr="0005134C">
        <w:rPr>
          <w:rFonts w:ascii="Times" w:eastAsiaTheme="minorEastAsia" w:hAnsi="Times" w:hint="eastAsia"/>
          <w:b/>
          <w:lang w:eastAsia="zh-CN"/>
        </w:rPr>
        <w:t>D</w:t>
      </w:r>
      <w:r>
        <w:rPr>
          <w:rFonts w:ascii="Times" w:eastAsiaTheme="minorEastAsia" w:hAnsi="Times"/>
          <w:b/>
          <w:lang w:eastAsia="zh-CN"/>
        </w:rPr>
        <w:t>T</w:t>
      </w:r>
      <w:r w:rsidRPr="0005134C">
        <w:rPr>
          <w:rFonts w:ascii="Times" w:eastAsiaTheme="minorEastAsia" w:hAnsi="Times" w:hint="eastAsia"/>
          <w:b/>
          <w:lang w:eastAsia="zh-CN"/>
        </w:rPr>
        <w:t>X/DRX cell.</w:t>
      </w:r>
    </w:p>
    <w:p w14:paraId="161E5E76" w14:textId="7A7BA347" w:rsidR="00AB6AE3" w:rsidRPr="0081482A" w:rsidRDefault="00AB6AE3">
      <w:pPr>
        <w:spacing w:afterLines="50" w:after="120"/>
        <w:jc w:val="both"/>
        <w:rPr>
          <w:b/>
          <w:lang w:eastAsia="ko-KR"/>
        </w:rPr>
      </w:pPr>
      <w:r w:rsidRPr="0081482A">
        <w:rPr>
          <w:b/>
          <w:lang w:eastAsia="ko-KR"/>
        </w:rPr>
        <w:t xml:space="preserve">Proposal </w:t>
      </w:r>
      <w:r w:rsidR="00C4751D">
        <w:rPr>
          <w:rFonts w:eastAsiaTheme="minorEastAsia" w:hint="eastAsia"/>
          <w:b/>
          <w:lang w:eastAsia="zh-CN"/>
        </w:rPr>
        <w:t>4</w:t>
      </w:r>
      <w:r w:rsidRPr="0081482A">
        <w:rPr>
          <w:b/>
          <w:lang w:eastAsia="ko-KR"/>
        </w:rPr>
        <w:t xml:space="preserve">: CHO can be configured to specific UEs </w:t>
      </w:r>
      <w:r w:rsidR="00C4751D">
        <w:rPr>
          <w:b/>
          <w:lang w:eastAsia="ko-KR"/>
        </w:rPr>
        <w:t xml:space="preserve">which </w:t>
      </w:r>
      <w:r w:rsidR="00C4751D">
        <w:rPr>
          <w:rFonts w:eastAsiaTheme="minorEastAsia" w:hint="eastAsia"/>
          <w:b/>
          <w:lang w:eastAsia="zh-CN"/>
        </w:rPr>
        <w:t>are</w:t>
      </w:r>
      <w:r w:rsidR="00C067C8">
        <w:rPr>
          <w:b/>
          <w:lang w:eastAsia="ko-KR"/>
        </w:rPr>
        <w:t xml:space="preserve"> not applicable to C</w:t>
      </w:r>
      <w:r w:rsidR="0081482A" w:rsidRPr="0081482A">
        <w:rPr>
          <w:b/>
          <w:lang w:eastAsia="ko-KR"/>
        </w:rPr>
        <w:t xml:space="preserve">ell DTX/DRX </w:t>
      </w:r>
      <w:r w:rsidR="00E23BD9">
        <w:rPr>
          <w:rFonts w:eastAsiaTheme="minorEastAsia" w:hint="eastAsia"/>
          <w:b/>
          <w:lang w:eastAsia="zh-CN"/>
        </w:rPr>
        <w:t>and no extra trigger for CHO evaluation is needed</w:t>
      </w:r>
      <w:r w:rsidR="0081482A" w:rsidRPr="0081482A">
        <w:rPr>
          <w:b/>
          <w:lang w:eastAsia="ko-KR"/>
        </w:rPr>
        <w:t>.</w:t>
      </w:r>
    </w:p>
    <w:p w14:paraId="62A2AD00" w14:textId="77777777" w:rsidR="00EF5DC8" w:rsidRPr="00785F4F" w:rsidRDefault="00785F4F">
      <w:pPr>
        <w:spacing w:afterLines="50" w:after="120"/>
        <w:jc w:val="both"/>
        <w:rPr>
          <w:b/>
          <w:u w:val="single"/>
          <w:lang w:eastAsia="ko-KR"/>
        </w:rPr>
      </w:pPr>
      <w:r>
        <w:rPr>
          <w:rFonts w:ascii="Times" w:eastAsiaTheme="minorEastAsia" w:hAnsi="Times"/>
          <w:b/>
          <w:u w:val="single"/>
          <w:lang w:val="en-GB" w:eastAsia="zh-CN"/>
        </w:rPr>
        <w:t>C</w:t>
      </w:r>
      <w:r w:rsidRPr="00785F4F">
        <w:rPr>
          <w:rFonts w:ascii="Times" w:eastAsiaTheme="minorEastAsia" w:hAnsi="Times"/>
          <w:b/>
          <w:u w:val="single"/>
          <w:lang w:val="en-GB" w:eastAsia="zh-CN"/>
        </w:rPr>
        <w:t>ase 2: the source cell is switched off</w:t>
      </w:r>
    </w:p>
    <w:p w14:paraId="15D3D0D0" w14:textId="07FFC9D3" w:rsidR="00D0426C" w:rsidRDefault="00405B49">
      <w:pPr>
        <w:spacing w:afterLines="50" w:after="120"/>
        <w:jc w:val="both"/>
        <w:rPr>
          <w:rFonts w:ascii="Times" w:eastAsiaTheme="minorEastAsia" w:hAnsi="Times"/>
          <w:lang w:eastAsia="zh-CN"/>
        </w:rPr>
      </w:pPr>
      <w:r>
        <w:rPr>
          <w:rFonts w:ascii="Times" w:eastAsiaTheme="minorEastAsia" w:hAnsi="Times"/>
          <w:lang w:eastAsia="zh-CN"/>
        </w:rPr>
        <w:t>B</w:t>
      </w:r>
      <w:r>
        <w:rPr>
          <w:rFonts w:ascii="Times" w:eastAsiaTheme="minorEastAsia" w:hAnsi="Times" w:hint="eastAsia"/>
          <w:lang w:eastAsia="zh-CN"/>
        </w:rPr>
        <w:t>asically</w:t>
      </w:r>
      <w:r w:rsidR="00966EE9" w:rsidRPr="00966EE9">
        <w:rPr>
          <w:rFonts w:ascii="Times" w:eastAsiaTheme="minorEastAsia" w:hAnsi="Times"/>
          <w:lang w:eastAsia="zh-CN"/>
        </w:rPr>
        <w:t xml:space="preserve">, </w:t>
      </w:r>
      <w:r w:rsidR="00966EE9">
        <w:rPr>
          <w:rFonts w:ascii="Times" w:eastAsiaTheme="minorEastAsia" w:hAnsi="Times"/>
          <w:lang w:eastAsia="zh-CN"/>
        </w:rPr>
        <w:t xml:space="preserve">if </w:t>
      </w:r>
      <w:r>
        <w:rPr>
          <w:rFonts w:ascii="Times" w:eastAsiaTheme="minorEastAsia" w:hAnsi="Times" w:hint="eastAsia"/>
          <w:lang w:eastAsia="zh-CN"/>
        </w:rPr>
        <w:t xml:space="preserve">gNB decides to switch off </w:t>
      </w:r>
      <w:r w:rsidR="00966EE9">
        <w:rPr>
          <w:rFonts w:ascii="Times" w:eastAsiaTheme="minorEastAsia" w:hAnsi="Times"/>
          <w:lang w:eastAsia="zh-CN"/>
        </w:rPr>
        <w:t>a cell</w:t>
      </w:r>
      <w:r w:rsidR="007E598B">
        <w:rPr>
          <w:rFonts w:ascii="Times" w:eastAsiaTheme="minorEastAsia" w:hAnsi="Times"/>
          <w:lang w:eastAsia="zh-CN"/>
        </w:rPr>
        <w:t>, it must be light</w:t>
      </w:r>
      <w:r w:rsidR="007E598B">
        <w:rPr>
          <w:rFonts w:ascii="Times" w:eastAsiaTheme="minorEastAsia" w:hAnsi="Times" w:hint="eastAsia"/>
          <w:lang w:eastAsia="zh-CN"/>
        </w:rPr>
        <w:t>-</w:t>
      </w:r>
      <w:r w:rsidR="00966EE9">
        <w:rPr>
          <w:rFonts w:ascii="Times" w:eastAsiaTheme="minorEastAsia" w:hAnsi="Times"/>
          <w:lang w:eastAsia="zh-CN"/>
        </w:rPr>
        <w:t>load with very small number of connected UEs. So gNB can hand over the UEs before switch</w:t>
      </w:r>
      <w:r w:rsidR="00B700A8">
        <w:rPr>
          <w:rFonts w:ascii="Times" w:eastAsiaTheme="minorEastAsia" w:hAnsi="Times"/>
          <w:lang w:eastAsia="zh-CN"/>
        </w:rPr>
        <w:t>ing</w:t>
      </w:r>
      <w:r w:rsidR="00966EE9">
        <w:rPr>
          <w:rFonts w:ascii="Times" w:eastAsiaTheme="minorEastAsia" w:hAnsi="Times"/>
          <w:lang w:eastAsia="zh-CN"/>
        </w:rPr>
        <w:t xml:space="preserve"> off</w:t>
      </w:r>
      <w:r w:rsidR="007E598B">
        <w:rPr>
          <w:rFonts w:ascii="Times" w:eastAsiaTheme="minorEastAsia" w:hAnsi="Times" w:hint="eastAsia"/>
          <w:lang w:eastAsia="zh-CN"/>
        </w:rPr>
        <w:t xml:space="preserve"> the cell.</w:t>
      </w:r>
      <w:r w:rsidR="001D65F7">
        <w:rPr>
          <w:rFonts w:ascii="Times" w:eastAsiaTheme="minorEastAsia" w:hAnsi="Times" w:hint="eastAsia"/>
          <w:lang w:eastAsia="zh-CN"/>
        </w:rPr>
        <w:t xml:space="preserve"> </w:t>
      </w:r>
      <w:r w:rsidR="00D0426C">
        <w:rPr>
          <w:rFonts w:ascii="Times" w:eastAsiaTheme="minorEastAsia" w:hAnsi="Times" w:hint="eastAsia"/>
          <w:lang w:eastAsia="zh-CN"/>
        </w:rPr>
        <w:t>And</w:t>
      </w:r>
      <w:r w:rsidR="001D65F7">
        <w:rPr>
          <w:rFonts w:ascii="Times" w:eastAsiaTheme="minorEastAsia" w:hAnsi="Times" w:hint="eastAsia"/>
          <w:lang w:eastAsia="zh-CN"/>
        </w:rPr>
        <w:t xml:space="preserve"> RAN2 agreed </w:t>
      </w:r>
      <w:r w:rsidR="001D65F7">
        <w:rPr>
          <w:rFonts w:ascii="Times" w:eastAsiaTheme="minorEastAsia" w:hAnsi="Times"/>
          <w:lang w:eastAsia="zh-CN"/>
        </w:rPr>
        <w:t>“</w:t>
      </w:r>
      <w:r w:rsidR="001A4795" w:rsidRPr="001A4795">
        <w:rPr>
          <w:i/>
        </w:rPr>
        <w:t>RAN2 does not consider at this point group HO (optimizing R15 HO procedure)</w:t>
      </w:r>
      <w:r w:rsidR="001D65F7">
        <w:rPr>
          <w:rFonts w:ascii="Times" w:eastAsiaTheme="minorEastAsia" w:hAnsi="Times"/>
          <w:lang w:eastAsia="zh-CN"/>
        </w:rPr>
        <w:t>”</w:t>
      </w:r>
      <w:r w:rsidR="001D65F7">
        <w:rPr>
          <w:rFonts w:ascii="Times" w:eastAsiaTheme="minorEastAsia" w:hAnsi="Times" w:hint="eastAsia"/>
          <w:lang w:eastAsia="zh-CN"/>
        </w:rPr>
        <w:t xml:space="preserve"> </w:t>
      </w:r>
      <w:r w:rsidR="001A4795">
        <w:rPr>
          <w:rFonts w:ascii="Times" w:eastAsiaTheme="minorEastAsia" w:hAnsi="Times" w:hint="eastAsia"/>
          <w:lang w:eastAsia="zh-CN"/>
        </w:rPr>
        <w:t xml:space="preserve">in last meeting </w:t>
      </w:r>
      <w:r w:rsidR="001A4795">
        <w:rPr>
          <w:rFonts w:ascii="Times" w:eastAsiaTheme="minorEastAsia" w:hAnsi="Times"/>
          <w:lang w:eastAsia="zh-CN"/>
        </w:rPr>
        <w:fldChar w:fldCharType="begin"/>
      </w:r>
      <w:r w:rsidR="001A4795">
        <w:rPr>
          <w:rFonts w:ascii="Times" w:eastAsiaTheme="minorEastAsia" w:hAnsi="Times"/>
          <w:lang w:eastAsia="zh-CN"/>
        </w:rPr>
        <w:instrText xml:space="preserve"> </w:instrText>
      </w:r>
      <w:r w:rsidR="001A4795">
        <w:rPr>
          <w:rFonts w:ascii="Times" w:eastAsiaTheme="minorEastAsia" w:hAnsi="Times" w:hint="eastAsia"/>
          <w:lang w:eastAsia="zh-CN"/>
        </w:rPr>
        <w:instrText>REF _Ref126324024 \n \h</w:instrText>
      </w:r>
      <w:r w:rsidR="001A4795">
        <w:rPr>
          <w:rFonts w:ascii="Times" w:eastAsiaTheme="minorEastAsia" w:hAnsi="Times"/>
          <w:lang w:eastAsia="zh-CN"/>
        </w:rPr>
        <w:instrText xml:space="preserve"> </w:instrText>
      </w:r>
      <w:r w:rsidR="008C0FB8">
        <w:rPr>
          <w:rFonts w:ascii="Times" w:eastAsiaTheme="minorEastAsia" w:hAnsi="Times"/>
          <w:lang w:eastAsia="zh-CN"/>
        </w:rPr>
        <w:instrText xml:space="preserve"> \* MERGEFORMAT </w:instrText>
      </w:r>
      <w:r w:rsidR="001A4795">
        <w:rPr>
          <w:rFonts w:ascii="Times" w:eastAsiaTheme="minorEastAsia" w:hAnsi="Times"/>
          <w:lang w:eastAsia="zh-CN"/>
        </w:rPr>
      </w:r>
      <w:r w:rsidR="001A4795">
        <w:rPr>
          <w:rFonts w:ascii="Times" w:eastAsiaTheme="minorEastAsia" w:hAnsi="Times"/>
          <w:lang w:eastAsia="zh-CN"/>
        </w:rPr>
        <w:fldChar w:fldCharType="separate"/>
      </w:r>
      <w:r w:rsidR="00A77344">
        <w:rPr>
          <w:rFonts w:ascii="Times" w:eastAsiaTheme="minorEastAsia" w:hAnsi="Times"/>
          <w:lang w:eastAsia="zh-CN"/>
        </w:rPr>
        <w:t>[5]</w:t>
      </w:r>
      <w:r w:rsidR="001A4795">
        <w:rPr>
          <w:rFonts w:ascii="Times" w:eastAsiaTheme="minorEastAsia" w:hAnsi="Times"/>
          <w:lang w:eastAsia="zh-CN"/>
        </w:rPr>
        <w:fldChar w:fldCharType="end"/>
      </w:r>
      <w:r w:rsidR="00A177D8">
        <w:rPr>
          <w:rFonts w:ascii="Times" w:eastAsiaTheme="minorEastAsia" w:hAnsi="Times" w:hint="eastAsia"/>
          <w:lang w:eastAsia="zh-CN"/>
        </w:rPr>
        <w:t>.</w:t>
      </w:r>
      <w:r w:rsidR="001D2C64">
        <w:rPr>
          <w:rFonts w:ascii="Times" w:eastAsiaTheme="minorEastAsia" w:hAnsi="Times" w:hint="eastAsia"/>
          <w:lang w:eastAsia="zh-CN"/>
        </w:rPr>
        <w:t xml:space="preserve"> </w:t>
      </w:r>
    </w:p>
    <w:p w14:paraId="79FE800B" w14:textId="063C749B" w:rsidR="001D65F7" w:rsidRDefault="001D2C64">
      <w:pPr>
        <w:spacing w:afterLines="50" w:after="120"/>
        <w:jc w:val="both"/>
        <w:rPr>
          <w:rFonts w:ascii="Times" w:eastAsiaTheme="minorEastAsia" w:hAnsi="Times"/>
          <w:lang w:eastAsia="zh-CN"/>
        </w:rPr>
      </w:pPr>
      <w:r>
        <w:rPr>
          <w:rFonts w:ascii="Times" w:eastAsiaTheme="minorEastAsia" w:hAnsi="Times" w:hint="eastAsia"/>
          <w:lang w:eastAsia="zh-CN"/>
        </w:rPr>
        <w:t xml:space="preserve">To avoid the </w:t>
      </w:r>
      <w:r>
        <w:rPr>
          <w:rFonts w:ascii="Times" w:eastAsiaTheme="minorEastAsia" w:hAnsi="Times"/>
          <w:lang w:eastAsia="zh-CN"/>
        </w:rPr>
        <w:t>transmission</w:t>
      </w:r>
      <w:r>
        <w:rPr>
          <w:rFonts w:ascii="Times" w:eastAsiaTheme="minorEastAsia" w:hAnsi="Times" w:hint="eastAsia"/>
          <w:lang w:eastAsia="zh-CN"/>
        </w:rPr>
        <w:t xml:space="preserve"> </w:t>
      </w:r>
      <w:r>
        <w:rPr>
          <w:rFonts w:ascii="Times" w:eastAsiaTheme="minorEastAsia" w:hAnsi="Times"/>
          <w:lang w:eastAsia="zh-CN"/>
        </w:rPr>
        <w:t>deterioration</w:t>
      </w:r>
      <w:r>
        <w:rPr>
          <w:rFonts w:ascii="Times" w:eastAsiaTheme="minorEastAsia" w:hAnsi="Times" w:hint="eastAsia"/>
          <w:lang w:eastAsia="zh-CN"/>
        </w:rPr>
        <w:t xml:space="preserve"> during han</w:t>
      </w:r>
      <w:r w:rsidR="00B700A8">
        <w:rPr>
          <w:rFonts w:ascii="Times" w:eastAsiaTheme="minorEastAsia" w:hAnsi="Times"/>
          <w:lang w:eastAsia="zh-CN"/>
        </w:rPr>
        <w:t>d</w:t>
      </w:r>
      <w:r>
        <w:rPr>
          <w:rFonts w:ascii="Times" w:eastAsiaTheme="minorEastAsia" w:hAnsi="Times" w:hint="eastAsia"/>
          <w:lang w:eastAsia="zh-CN"/>
        </w:rPr>
        <w:t xml:space="preserve">over, CHO evaluation and CHO execution should be performed before the cell is switched off. </w:t>
      </w:r>
      <w:r w:rsidR="004C5095">
        <w:rPr>
          <w:rFonts w:ascii="Times" w:eastAsiaTheme="minorEastAsia" w:hAnsi="Times"/>
          <w:lang w:eastAsia="zh-CN"/>
        </w:rPr>
        <w:t xml:space="preserve">For the same reasons as for Cell DTX/DRX, </w:t>
      </w:r>
      <w:r>
        <w:rPr>
          <w:rFonts w:eastAsiaTheme="minorEastAsia"/>
          <w:lang w:eastAsia="zh-CN"/>
        </w:rPr>
        <w:t>CondEvent A3/A5</w:t>
      </w:r>
      <w:r>
        <w:rPr>
          <w:rFonts w:eastAsiaTheme="minorEastAsia" w:hint="eastAsia"/>
          <w:lang w:eastAsia="zh-CN"/>
        </w:rPr>
        <w:t xml:space="preserve"> cannot be </w:t>
      </w:r>
      <w:r w:rsidR="004C5095">
        <w:rPr>
          <w:rFonts w:eastAsiaTheme="minorEastAsia"/>
          <w:lang w:eastAsia="zh-CN"/>
        </w:rPr>
        <w:t>re</w:t>
      </w:r>
      <w:r>
        <w:rPr>
          <w:rFonts w:eastAsiaTheme="minorEastAsia" w:hint="eastAsia"/>
          <w:lang w:eastAsia="zh-CN"/>
        </w:rPr>
        <w:t xml:space="preserve">used to handover all UEs before source cell off. </w:t>
      </w:r>
      <w:r w:rsidR="004C5095">
        <w:rPr>
          <w:rFonts w:eastAsiaTheme="minorEastAsia"/>
          <w:lang w:eastAsia="zh-CN"/>
        </w:rPr>
        <w:t>But similar to Cell DTX/DRX</w:t>
      </w:r>
      <w:r>
        <w:rPr>
          <w:rFonts w:ascii="Times" w:eastAsiaTheme="minorEastAsia" w:hAnsi="Times" w:hint="eastAsia"/>
          <w:lang w:eastAsia="zh-CN"/>
        </w:rPr>
        <w:t xml:space="preserve">, </w:t>
      </w:r>
      <w:r w:rsidR="006300A7" w:rsidRPr="006300A7">
        <w:rPr>
          <w:rFonts w:ascii="Times" w:eastAsiaTheme="minorEastAsia" w:hAnsi="Times"/>
          <w:lang w:eastAsia="zh-CN"/>
        </w:rPr>
        <w:t xml:space="preserve">CondEvent </w:t>
      </w:r>
      <w:r w:rsidR="006300A7" w:rsidRPr="006300A7">
        <w:rPr>
          <w:rFonts w:ascii="Times" w:eastAsiaTheme="minorEastAsia" w:hAnsi="Times" w:hint="eastAsia"/>
          <w:lang w:eastAsia="zh-CN"/>
        </w:rPr>
        <w:t>A4 can b</w:t>
      </w:r>
      <w:r w:rsidR="00D0426C">
        <w:rPr>
          <w:rFonts w:ascii="Times" w:eastAsiaTheme="minorEastAsia" w:hAnsi="Times" w:hint="eastAsia"/>
          <w:lang w:eastAsia="zh-CN"/>
        </w:rPr>
        <w:t>e considered</w:t>
      </w:r>
      <w:r w:rsidR="00ED3377">
        <w:rPr>
          <w:rFonts w:ascii="Times" w:eastAsiaTheme="minorEastAsia" w:hAnsi="Times"/>
          <w:lang w:eastAsia="zh-CN"/>
        </w:rPr>
        <w:t xml:space="preserve"> </w:t>
      </w:r>
      <w:r w:rsidR="004C1EC4">
        <w:rPr>
          <w:rFonts w:ascii="Times" w:eastAsiaTheme="minorEastAsia" w:hAnsi="Times"/>
          <w:lang w:eastAsia="zh-CN"/>
        </w:rPr>
        <w:t xml:space="preserve">here </w:t>
      </w:r>
      <w:r w:rsidR="00ED3377">
        <w:rPr>
          <w:rFonts w:ascii="Times" w:eastAsiaTheme="minorEastAsia" w:hAnsi="Times"/>
          <w:lang w:eastAsia="zh-CN"/>
        </w:rPr>
        <w:t>again</w:t>
      </w:r>
      <w:r w:rsidR="00E3434F">
        <w:rPr>
          <w:rFonts w:ascii="Times" w:eastAsiaTheme="minorEastAsia" w:hAnsi="Times" w:hint="eastAsia"/>
          <w:lang w:eastAsia="zh-CN"/>
        </w:rPr>
        <w:t>.</w:t>
      </w:r>
      <w:r w:rsidR="00817459">
        <w:rPr>
          <w:rFonts w:ascii="Times" w:eastAsiaTheme="minorEastAsia" w:hAnsi="Times" w:hint="eastAsia"/>
          <w:lang w:eastAsia="zh-CN"/>
        </w:rPr>
        <w:t xml:space="preserve"> </w:t>
      </w:r>
      <w:r w:rsidR="00CA3EC1">
        <w:rPr>
          <w:rFonts w:ascii="Times" w:eastAsiaTheme="minorEastAsia" w:hAnsi="Times"/>
          <w:lang w:eastAsia="zh-CN"/>
        </w:rPr>
        <w:t>M</w:t>
      </w:r>
      <w:r w:rsidR="00CA3EC1">
        <w:rPr>
          <w:rFonts w:ascii="Times" w:eastAsiaTheme="minorEastAsia" w:hAnsi="Times" w:hint="eastAsia"/>
          <w:lang w:eastAsia="zh-CN"/>
        </w:rPr>
        <w:t>oreover, t</w:t>
      </w:r>
      <w:r w:rsidR="00817459">
        <w:rPr>
          <w:rFonts w:ascii="Times" w:eastAsiaTheme="minorEastAsia" w:hAnsi="Times" w:hint="eastAsia"/>
          <w:lang w:eastAsia="zh-CN"/>
        </w:rPr>
        <w:t xml:space="preserve">o avoid </w:t>
      </w:r>
      <w:r w:rsidR="00817459">
        <w:rPr>
          <w:rFonts w:ascii="Times" w:eastAsiaTheme="minorEastAsia" w:hAnsi="Times"/>
          <w:lang w:eastAsia="zh-CN"/>
        </w:rPr>
        <w:t>signaling</w:t>
      </w:r>
      <w:r w:rsidR="00817459">
        <w:rPr>
          <w:rFonts w:ascii="Times" w:eastAsiaTheme="minorEastAsia" w:hAnsi="Times" w:hint="eastAsia"/>
          <w:lang w:eastAsia="zh-CN"/>
        </w:rPr>
        <w:t xml:space="preserve"> storm and RACH collision in the target cell, </w:t>
      </w:r>
      <w:r w:rsidR="00817459" w:rsidRPr="00A057CB">
        <w:rPr>
          <w:rFonts w:eastAsiaTheme="minorEastAsia"/>
          <w:lang w:eastAsia="zh-CN"/>
        </w:rPr>
        <w:t>CondEvent T1</w:t>
      </w:r>
      <w:r w:rsidR="00817459">
        <w:rPr>
          <w:rFonts w:eastAsiaTheme="minorEastAsia" w:hint="eastAsia"/>
          <w:lang w:eastAsia="zh-CN"/>
        </w:rPr>
        <w:t xml:space="preserve"> can be considered together.</w:t>
      </w:r>
    </w:p>
    <w:p w14:paraId="338326F3" w14:textId="5B0651A4" w:rsidR="00BE590F" w:rsidRPr="005A5EAB" w:rsidRDefault="00BE590F">
      <w:pPr>
        <w:spacing w:afterLines="50" w:after="120"/>
        <w:jc w:val="both"/>
        <w:rPr>
          <w:rFonts w:ascii="Times" w:eastAsiaTheme="minorEastAsia" w:hAnsi="Times"/>
          <w:b/>
          <w:lang w:eastAsia="zh-CN"/>
        </w:rPr>
      </w:pPr>
      <w:r w:rsidRPr="005A5EAB">
        <w:rPr>
          <w:rFonts w:ascii="Times" w:eastAsiaTheme="minorEastAsia" w:hAnsi="Times"/>
          <w:b/>
          <w:lang w:eastAsia="zh-CN"/>
        </w:rPr>
        <w:t>Proposal</w:t>
      </w:r>
      <w:r w:rsidR="004A0023">
        <w:rPr>
          <w:rFonts w:ascii="Times" w:eastAsiaTheme="minorEastAsia" w:hAnsi="Times" w:hint="eastAsia"/>
          <w:b/>
          <w:lang w:eastAsia="zh-CN"/>
        </w:rPr>
        <w:t xml:space="preserve"> 5</w:t>
      </w:r>
      <w:r w:rsidRPr="005A5EAB">
        <w:rPr>
          <w:rFonts w:ascii="Times" w:eastAsiaTheme="minorEastAsia" w:hAnsi="Times"/>
          <w:b/>
          <w:lang w:eastAsia="zh-CN"/>
        </w:rPr>
        <w:t xml:space="preserve">: </w:t>
      </w:r>
      <w:r w:rsidR="005A5EAB" w:rsidRPr="005A5EAB">
        <w:rPr>
          <w:rFonts w:ascii="Times" w:eastAsiaTheme="minorEastAsia" w:hAnsi="Times"/>
          <w:b/>
          <w:lang w:eastAsia="zh-CN"/>
        </w:rPr>
        <w:t xml:space="preserve">CondEvent </w:t>
      </w:r>
      <w:r w:rsidR="005A5EAB" w:rsidRPr="005A5EAB">
        <w:rPr>
          <w:rFonts w:ascii="Times" w:eastAsiaTheme="minorEastAsia" w:hAnsi="Times" w:hint="eastAsia"/>
          <w:b/>
          <w:lang w:eastAsia="zh-CN"/>
        </w:rPr>
        <w:t xml:space="preserve">A4 and </w:t>
      </w:r>
      <w:r w:rsidR="005A5EAB" w:rsidRPr="005A5EAB">
        <w:rPr>
          <w:rFonts w:eastAsiaTheme="minorEastAsia"/>
          <w:b/>
          <w:lang w:eastAsia="zh-CN"/>
        </w:rPr>
        <w:t>CondEvent T1</w:t>
      </w:r>
      <w:r w:rsidR="005A5EAB" w:rsidRPr="005A5EAB">
        <w:rPr>
          <w:rFonts w:eastAsiaTheme="minorEastAsia" w:hint="eastAsia"/>
          <w:b/>
          <w:lang w:eastAsia="zh-CN"/>
        </w:rPr>
        <w:t xml:space="preserve"> </w:t>
      </w:r>
      <w:r w:rsidR="005A5EAB" w:rsidRPr="005A5EAB">
        <w:rPr>
          <w:rFonts w:ascii="Times" w:eastAsiaTheme="minorEastAsia" w:hAnsi="Times" w:hint="eastAsia"/>
          <w:b/>
          <w:lang w:eastAsia="zh-CN"/>
        </w:rPr>
        <w:t xml:space="preserve">can be considered to hand over the UEs before source cell </w:t>
      </w:r>
      <w:r w:rsidR="004C5095">
        <w:rPr>
          <w:rFonts w:ascii="Times" w:eastAsiaTheme="minorEastAsia" w:hAnsi="Times"/>
          <w:b/>
          <w:lang w:eastAsia="zh-CN"/>
        </w:rPr>
        <w:t>switch-</w:t>
      </w:r>
      <w:r w:rsidR="005A5EAB" w:rsidRPr="005A5EAB">
        <w:rPr>
          <w:rFonts w:ascii="Times" w:eastAsiaTheme="minorEastAsia" w:hAnsi="Times" w:hint="eastAsia"/>
          <w:b/>
          <w:lang w:eastAsia="zh-CN"/>
        </w:rPr>
        <w:t>off</w:t>
      </w:r>
      <w:r w:rsidRPr="005A5EAB">
        <w:rPr>
          <w:rFonts w:ascii="Times" w:eastAsiaTheme="minorEastAsia" w:hAnsi="Times"/>
          <w:b/>
          <w:lang w:eastAsia="zh-CN"/>
        </w:rPr>
        <w:t>.</w:t>
      </w:r>
    </w:p>
    <w:p w14:paraId="497A02FB" w14:textId="77777777" w:rsidR="008E4F21" w:rsidRDefault="008E4F21">
      <w:pPr>
        <w:pStyle w:val="Heading1"/>
        <w:numPr>
          <w:ilvl w:val="1"/>
          <w:numId w:val="1"/>
        </w:numPr>
        <w:ind w:left="562" w:hanging="562"/>
        <w:jc w:val="both"/>
        <w:rPr>
          <w:sz w:val="24"/>
        </w:rPr>
      </w:pPr>
      <w:r w:rsidRPr="008E4F21">
        <w:rPr>
          <w:sz w:val="24"/>
        </w:rPr>
        <w:t>UE avoiding a target cell in NES mode</w:t>
      </w:r>
    </w:p>
    <w:p w14:paraId="68D134B1" w14:textId="2260F026" w:rsidR="00E017DA" w:rsidRDefault="0029428A">
      <w:pPr>
        <w:pStyle w:val="BodyText"/>
        <w:rPr>
          <w:rFonts w:eastAsiaTheme="minorEastAsia"/>
          <w:lang w:eastAsia="zh-CN"/>
        </w:rPr>
      </w:pPr>
      <w:r>
        <w:rPr>
          <w:rFonts w:eastAsiaTheme="minorEastAsia"/>
          <w:lang w:eastAsia="zh-CN"/>
        </w:rPr>
        <w:t xml:space="preserve">The target cell should </w:t>
      </w:r>
      <w:r w:rsidR="004C5095">
        <w:rPr>
          <w:rFonts w:eastAsiaTheme="minorEastAsia"/>
          <w:lang w:eastAsia="zh-CN"/>
        </w:rPr>
        <w:t>meet the requirements</w:t>
      </w:r>
      <w:r w:rsidR="007A7472">
        <w:rPr>
          <w:rFonts w:eastAsiaTheme="minorEastAsia"/>
          <w:lang w:eastAsia="zh-CN"/>
        </w:rPr>
        <w:t>: 1)</w:t>
      </w:r>
      <w:r>
        <w:rPr>
          <w:rFonts w:eastAsiaTheme="minorEastAsia"/>
          <w:lang w:eastAsia="zh-CN"/>
        </w:rPr>
        <w:t xml:space="preserve"> </w:t>
      </w:r>
      <w:r w:rsidR="004C5095">
        <w:rPr>
          <w:rFonts w:eastAsiaTheme="minorEastAsia"/>
          <w:lang w:eastAsia="zh-CN"/>
        </w:rPr>
        <w:t>a</w:t>
      </w:r>
      <w:r>
        <w:rPr>
          <w:rFonts w:eastAsiaTheme="minorEastAsia"/>
          <w:lang w:eastAsia="zh-CN"/>
        </w:rPr>
        <w:t xml:space="preserve"> cell </w:t>
      </w:r>
      <w:r w:rsidR="004C5095">
        <w:rPr>
          <w:rFonts w:eastAsiaTheme="minorEastAsia"/>
          <w:lang w:eastAsia="zh-CN"/>
        </w:rPr>
        <w:t xml:space="preserve">that </w:t>
      </w:r>
      <w:r>
        <w:rPr>
          <w:rFonts w:eastAsiaTheme="minorEastAsia"/>
          <w:lang w:eastAsia="zh-CN"/>
        </w:rPr>
        <w:t xml:space="preserve">can satisfy the </w:t>
      </w:r>
      <w:r w:rsidR="007A7472">
        <w:rPr>
          <w:rFonts w:eastAsiaTheme="minorEastAsia"/>
          <w:lang w:eastAsia="zh-CN"/>
        </w:rPr>
        <w:t>UE’s transmission re</w:t>
      </w:r>
      <w:r w:rsidR="006002B8">
        <w:rPr>
          <w:rFonts w:eastAsiaTheme="minorEastAsia"/>
          <w:lang w:eastAsia="zh-CN"/>
        </w:rPr>
        <w:t>quirements</w:t>
      </w:r>
      <w:r w:rsidR="00773042">
        <w:rPr>
          <w:rFonts w:eastAsiaTheme="minorEastAsia" w:hint="eastAsia"/>
          <w:lang w:eastAsia="zh-CN"/>
        </w:rPr>
        <w:t>;</w:t>
      </w:r>
      <w:r w:rsidR="006002B8">
        <w:rPr>
          <w:rFonts w:eastAsiaTheme="minorEastAsia"/>
          <w:lang w:eastAsia="zh-CN"/>
        </w:rPr>
        <w:t xml:space="preserve"> and 2) the </w:t>
      </w:r>
      <w:r w:rsidR="006002B8">
        <w:rPr>
          <w:rFonts w:eastAsiaTheme="minorEastAsia" w:hint="eastAsia"/>
          <w:lang w:eastAsia="zh-CN"/>
        </w:rPr>
        <w:t>entering</w:t>
      </w:r>
      <w:r w:rsidR="007A7472">
        <w:rPr>
          <w:rFonts w:eastAsiaTheme="minorEastAsia"/>
          <w:lang w:eastAsia="zh-CN"/>
        </w:rPr>
        <w:t xml:space="preserve"> UE</w:t>
      </w:r>
      <w:r w:rsidR="006002B8">
        <w:rPr>
          <w:rFonts w:eastAsiaTheme="minorEastAsia"/>
          <w:lang w:eastAsia="zh-CN"/>
        </w:rPr>
        <w:t xml:space="preserve"> ha</w:t>
      </w:r>
      <w:r w:rsidR="006002B8">
        <w:rPr>
          <w:rFonts w:eastAsiaTheme="minorEastAsia" w:hint="eastAsia"/>
          <w:lang w:eastAsia="zh-CN"/>
        </w:rPr>
        <w:t>s</w:t>
      </w:r>
      <w:r w:rsidR="007A7472">
        <w:rPr>
          <w:rFonts w:eastAsiaTheme="minorEastAsia"/>
          <w:lang w:eastAsia="zh-CN"/>
        </w:rPr>
        <w:t xml:space="preserve"> minimal impact on the cell’s energy saving state.</w:t>
      </w:r>
    </w:p>
    <w:p w14:paraId="3CDF5E84" w14:textId="77777777" w:rsidR="001D40B9" w:rsidRDefault="001D40B9">
      <w:pPr>
        <w:pStyle w:val="BodyText"/>
        <w:rPr>
          <w:rFonts w:eastAsiaTheme="minorEastAsia"/>
          <w:lang w:eastAsia="zh-CN"/>
        </w:rPr>
      </w:pPr>
      <w:r>
        <w:rPr>
          <w:rFonts w:eastAsiaTheme="minorEastAsia"/>
          <w:lang w:eastAsia="zh-CN"/>
        </w:rPr>
        <w:t>Consider</w:t>
      </w:r>
      <w:r w:rsidR="00A954AD">
        <w:rPr>
          <w:rFonts w:eastAsiaTheme="minorEastAsia"/>
          <w:lang w:eastAsia="zh-CN"/>
        </w:rPr>
        <w:t>ing</w:t>
      </w:r>
      <w:r>
        <w:rPr>
          <w:rFonts w:eastAsiaTheme="minorEastAsia"/>
          <w:lang w:eastAsia="zh-CN"/>
        </w:rPr>
        <w:t xml:space="preserve"> the NES techniques in the NES WID again:</w:t>
      </w:r>
    </w:p>
    <w:p w14:paraId="6039BD3A" w14:textId="77777777" w:rsidR="00A954AD" w:rsidRPr="00A76B16" w:rsidRDefault="00A954AD">
      <w:pPr>
        <w:pStyle w:val="BodyText"/>
        <w:numPr>
          <w:ilvl w:val="0"/>
          <w:numId w:val="11"/>
        </w:numPr>
        <w:rPr>
          <w:rFonts w:eastAsiaTheme="minorEastAsia"/>
          <w:lang w:eastAsia="zh-CN"/>
        </w:rPr>
      </w:pPr>
      <w:r w:rsidRPr="00A76B16">
        <w:rPr>
          <w:rFonts w:eastAsiaTheme="minorEastAsia" w:hint="eastAsia"/>
          <w:lang w:eastAsia="zh-CN"/>
        </w:rPr>
        <w:t>SSB-less SCell operation:</w:t>
      </w:r>
      <w:r w:rsidRPr="00A76B16">
        <w:rPr>
          <w:rFonts w:eastAsiaTheme="minorEastAsia"/>
          <w:lang w:eastAsia="zh-CN"/>
        </w:rPr>
        <w:t xml:space="preserve"> </w:t>
      </w:r>
      <w:r w:rsidR="00E053D3">
        <w:rPr>
          <w:rFonts w:eastAsiaTheme="minorEastAsia"/>
          <w:lang w:eastAsia="zh-CN"/>
        </w:rPr>
        <w:t>The SSB-less SCell should not be a target PCell as now</w:t>
      </w:r>
      <w:r w:rsidRPr="00A76B16">
        <w:rPr>
          <w:rFonts w:eastAsiaTheme="minorEastAsia" w:hint="eastAsia"/>
          <w:lang w:eastAsia="zh-CN"/>
        </w:rPr>
        <w:t>.</w:t>
      </w:r>
      <w:r w:rsidR="00E053D3">
        <w:rPr>
          <w:rFonts w:eastAsiaTheme="minorEastAsia"/>
          <w:lang w:eastAsia="zh-CN"/>
        </w:rPr>
        <w:t xml:space="preserve"> It </w:t>
      </w:r>
      <w:r w:rsidR="005E6D8D">
        <w:rPr>
          <w:rFonts w:eastAsiaTheme="minorEastAsia"/>
          <w:lang w:eastAsia="zh-CN"/>
        </w:rPr>
        <w:t xml:space="preserve">is not related to the </w:t>
      </w:r>
      <w:r w:rsidR="00E053D3">
        <w:rPr>
          <w:rFonts w:eastAsiaTheme="minorEastAsia"/>
          <w:lang w:eastAsia="zh-CN"/>
        </w:rPr>
        <w:t>CHO enhancement.</w:t>
      </w:r>
    </w:p>
    <w:p w14:paraId="221D3AA8" w14:textId="45B7BF13" w:rsidR="009A766A" w:rsidRDefault="00A954AD">
      <w:pPr>
        <w:pStyle w:val="BodyText"/>
        <w:numPr>
          <w:ilvl w:val="0"/>
          <w:numId w:val="11"/>
        </w:numPr>
        <w:rPr>
          <w:rFonts w:eastAsiaTheme="minorEastAsia"/>
          <w:lang w:eastAsia="zh-CN"/>
        </w:rPr>
      </w:pPr>
      <w:r w:rsidRPr="00A76B16">
        <w:rPr>
          <w:rFonts w:eastAsiaTheme="minorEastAsia" w:hint="eastAsia"/>
          <w:lang w:eastAsia="zh-CN"/>
        </w:rPr>
        <w:t>Cell DTX/DRX</w:t>
      </w:r>
      <w:r w:rsidRPr="00A76B16">
        <w:rPr>
          <w:rFonts w:eastAsiaTheme="minorEastAsia"/>
          <w:lang w:eastAsia="zh-CN"/>
        </w:rPr>
        <w:t xml:space="preserve">: </w:t>
      </w:r>
      <w:r w:rsidR="009A766A">
        <w:rPr>
          <w:rFonts w:eastAsiaTheme="minorEastAsia"/>
          <w:lang w:eastAsia="zh-CN"/>
        </w:rPr>
        <w:t xml:space="preserve">There are two options: the cell with cell DTX/DRX configuration should not be a target cell; the cell with cell DTX/DRX configuration can accommodate the UEs </w:t>
      </w:r>
      <w:r w:rsidR="00340DF1">
        <w:rPr>
          <w:rFonts w:eastAsiaTheme="minorEastAsia" w:hint="eastAsia"/>
          <w:lang w:eastAsia="zh-CN"/>
        </w:rPr>
        <w:t>for which</w:t>
      </w:r>
      <w:r w:rsidR="009A766A">
        <w:rPr>
          <w:rFonts w:eastAsiaTheme="minorEastAsia"/>
          <w:lang w:eastAsia="zh-CN"/>
        </w:rPr>
        <w:t xml:space="preserve"> the UE DRX can be aligned with cell DTX/DRX. In any case, UE cannot get the cell DTX/DRX state of the candidate target cell timely. </w:t>
      </w:r>
      <w:r w:rsidR="00BB6FBB">
        <w:rPr>
          <w:rFonts w:eastAsiaTheme="minorEastAsia" w:hint="eastAsia"/>
          <w:lang w:eastAsia="zh-CN"/>
        </w:rPr>
        <w:t>RAN2</w:t>
      </w:r>
      <w:r w:rsidR="003E4881">
        <w:rPr>
          <w:rFonts w:eastAsiaTheme="minorEastAsia" w:hint="eastAsia"/>
          <w:lang w:eastAsia="zh-CN"/>
        </w:rPr>
        <w:t xml:space="preserve"> agreed </w:t>
      </w:r>
      <w:r w:rsidR="003E4881">
        <w:rPr>
          <w:rFonts w:eastAsiaTheme="minorEastAsia"/>
          <w:lang w:eastAsia="zh-CN"/>
        </w:rPr>
        <w:t>“</w:t>
      </w:r>
      <w:r w:rsidR="003E4881" w:rsidRPr="00E97819">
        <w:t>It is up to NW whether legacy UEs can access cells with Cell DTX/DRX.</w:t>
      </w:r>
      <w:r w:rsidR="003E4881">
        <w:rPr>
          <w:rFonts w:eastAsiaTheme="minorEastAsia"/>
          <w:lang w:eastAsia="zh-CN"/>
        </w:rPr>
        <w:t>”</w:t>
      </w:r>
      <w:r w:rsidR="003E4881">
        <w:rPr>
          <w:rFonts w:eastAsiaTheme="minorEastAsia" w:hint="eastAsia"/>
          <w:lang w:eastAsia="zh-CN"/>
        </w:rPr>
        <w:t xml:space="preserve"> in </w:t>
      </w:r>
      <w:r w:rsidR="003E4881">
        <w:rPr>
          <w:rFonts w:eastAsiaTheme="minorEastAsia"/>
          <w:lang w:eastAsia="zh-CN"/>
        </w:rPr>
        <w:fldChar w:fldCharType="begin"/>
      </w:r>
      <w:r w:rsidR="003E4881">
        <w:rPr>
          <w:rFonts w:eastAsiaTheme="minorEastAsia"/>
          <w:lang w:eastAsia="zh-CN"/>
        </w:rPr>
        <w:instrText xml:space="preserve"> </w:instrText>
      </w:r>
      <w:r w:rsidR="003E4881">
        <w:rPr>
          <w:rFonts w:eastAsiaTheme="minorEastAsia" w:hint="eastAsia"/>
          <w:lang w:eastAsia="zh-CN"/>
        </w:rPr>
        <w:instrText>REF _Ref126741946 \n \h</w:instrText>
      </w:r>
      <w:r w:rsidR="003E4881">
        <w:rPr>
          <w:rFonts w:eastAsiaTheme="minorEastAsia"/>
          <w:lang w:eastAsia="zh-CN"/>
        </w:rPr>
        <w:instrText xml:space="preserve"> </w:instrText>
      </w:r>
      <w:r w:rsidR="00A362E4">
        <w:rPr>
          <w:rFonts w:eastAsiaTheme="minorEastAsia"/>
          <w:lang w:eastAsia="zh-CN"/>
        </w:rPr>
        <w:instrText xml:space="preserve"> \* MERGEFORMAT </w:instrText>
      </w:r>
      <w:r w:rsidR="003E4881">
        <w:rPr>
          <w:rFonts w:eastAsiaTheme="minorEastAsia"/>
          <w:lang w:eastAsia="zh-CN"/>
        </w:rPr>
      </w:r>
      <w:r w:rsidR="003E4881">
        <w:rPr>
          <w:rFonts w:eastAsiaTheme="minorEastAsia"/>
          <w:lang w:eastAsia="zh-CN"/>
        </w:rPr>
        <w:fldChar w:fldCharType="separate"/>
      </w:r>
      <w:r w:rsidR="003E4881">
        <w:rPr>
          <w:rFonts w:eastAsiaTheme="minorEastAsia"/>
          <w:lang w:eastAsia="zh-CN"/>
        </w:rPr>
        <w:t>[2]</w:t>
      </w:r>
      <w:r w:rsidR="003E4881">
        <w:rPr>
          <w:rFonts w:eastAsiaTheme="minorEastAsia"/>
          <w:lang w:eastAsia="zh-CN"/>
        </w:rPr>
        <w:fldChar w:fldCharType="end"/>
      </w:r>
      <w:r w:rsidR="003E4881">
        <w:rPr>
          <w:rFonts w:eastAsiaTheme="minorEastAsia" w:hint="eastAsia"/>
          <w:lang w:eastAsia="zh-CN"/>
        </w:rPr>
        <w:t xml:space="preserve">. </w:t>
      </w:r>
      <w:r w:rsidR="00BB6FBB">
        <w:rPr>
          <w:rFonts w:eastAsiaTheme="minorEastAsia" w:hint="eastAsia"/>
          <w:lang w:eastAsia="zh-CN"/>
        </w:rPr>
        <w:t xml:space="preserve">And RAN3 agreed </w:t>
      </w:r>
      <w:r w:rsidR="00BB6FBB">
        <w:rPr>
          <w:rFonts w:eastAsiaTheme="minorEastAsia"/>
          <w:lang w:eastAsia="zh-CN"/>
        </w:rPr>
        <w:t>that</w:t>
      </w:r>
      <w:r w:rsidR="00BB6FBB">
        <w:rPr>
          <w:rFonts w:eastAsiaTheme="minorEastAsia" w:hint="eastAsia"/>
          <w:lang w:eastAsia="zh-CN"/>
        </w:rPr>
        <w:t xml:space="preserve"> </w:t>
      </w:r>
      <w:r w:rsidR="000A440F">
        <w:rPr>
          <w:rFonts w:eastAsiaTheme="minorEastAsia" w:hint="eastAsia"/>
          <w:lang w:eastAsia="zh-CN"/>
        </w:rPr>
        <w:t xml:space="preserve">cell DTX/DRX configuration </w:t>
      </w:r>
      <w:r w:rsidR="00BB6FBB">
        <w:rPr>
          <w:rFonts w:eastAsiaTheme="minorEastAsia" w:hint="eastAsia"/>
          <w:lang w:eastAsia="zh-CN"/>
        </w:rPr>
        <w:t xml:space="preserve">can be transmitted </w:t>
      </w:r>
      <w:r w:rsidR="00ED02E3">
        <w:rPr>
          <w:rFonts w:eastAsiaTheme="minorEastAsia" w:hint="eastAsia"/>
          <w:lang w:eastAsia="zh-CN"/>
        </w:rPr>
        <w:t>between neighbor cells</w:t>
      </w:r>
      <w:r w:rsidR="00BB6FBB">
        <w:rPr>
          <w:rFonts w:eastAsiaTheme="minorEastAsia" w:hint="eastAsia"/>
          <w:lang w:eastAsia="zh-CN"/>
        </w:rPr>
        <w:t xml:space="preserve">. </w:t>
      </w:r>
      <w:r w:rsidR="00602F26">
        <w:rPr>
          <w:rFonts w:eastAsiaTheme="minorEastAsia" w:hint="eastAsia"/>
          <w:lang w:eastAsia="zh-CN"/>
        </w:rPr>
        <w:t xml:space="preserve">Since source gNB can get the cell DTX/DRX configuration of neighbor cells, </w:t>
      </w:r>
      <w:r w:rsidR="00BB6FBB">
        <w:rPr>
          <w:rFonts w:eastAsiaTheme="minorEastAsia" w:hint="eastAsia"/>
          <w:lang w:eastAsia="zh-CN"/>
        </w:rPr>
        <w:t xml:space="preserve">it should be decided by gNB implementation whether to set a neighbor cell with </w:t>
      </w:r>
      <w:r w:rsidR="00BA5A0A">
        <w:rPr>
          <w:rFonts w:eastAsiaTheme="minorEastAsia" w:hint="eastAsia"/>
          <w:lang w:eastAsia="zh-CN"/>
        </w:rPr>
        <w:t>cell DTX/DRX configuration as a candidate cell.</w:t>
      </w:r>
      <w:r w:rsidR="000A440F">
        <w:rPr>
          <w:rFonts w:eastAsiaTheme="minorEastAsia" w:hint="eastAsia"/>
          <w:lang w:eastAsia="zh-CN"/>
        </w:rPr>
        <w:t xml:space="preserve"> </w:t>
      </w:r>
    </w:p>
    <w:p w14:paraId="565FF7AD" w14:textId="785661AC" w:rsidR="009A766A" w:rsidRDefault="00A954AD">
      <w:pPr>
        <w:pStyle w:val="BodyText"/>
        <w:numPr>
          <w:ilvl w:val="0"/>
          <w:numId w:val="11"/>
        </w:numPr>
        <w:rPr>
          <w:rFonts w:eastAsiaTheme="minorEastAsia"/>
          <w:lang w:eastAsia="zh-CN"/>
        </w:rPr>
      </w:pPr>
      <w:r w:rsidRPr="00A76B16">
        <w:rPr>
          <w:rFonts w:eastAsiaTheme="minorEastAsia" w:hint="eastAsia"/>
          <w:lang w:eastAsia="zh-CN"/>
        </w:rPr>
        <w:t>NES in spatial/power domain</w:t>
      </w:r>
      <w:r w:rsidRPr="00A76B16">
        <w:rPr>
          <w:rFonts w:eastAsiaTheme="minorEastAsia"/>
          <w:lang w:eastAsia="zh-CN"/>
        </w:rPr>
        <w:t xml:space="preserve">: </w:t>
      </w:r>
      <w:r w:rsidR="009A766A">
        <w:rPr>
          <w:rFonts w:eastAsiaTheme="minorEastAsia"/>
          <w:lang w:eastAsia="zh-CN"/>
        </w:rPr>
        <w:t xml:space="preserve">If a UE connects to a cell with finer beam/power management, the cell needs to provide beam/power for the new UE. It will increase the cell’s energy consumption. </w:t>
      </w:r>
      <w:r w:rsidR="00BA5A0A">
        <w:rPr>
          <w:rFonts w:eastAsiaTheme="minorEastAsia" w:hint="eastAsia"/>
          <w:lang w:eastAsia="zh-CN"/>
        </w:rPr>
        <w:t xml:space="preserve">The source cell should avoid setting such cell as a candidate cell. Even if source cell has to consider it as a candidate cell (such as no other cell can be used), it should be decided by NW </w:t>
      </w:r>
      <w:r w:rsidR="00BA5A0A">
        <w:rPr>
          <w:rFonts w:eastAsiaTheme="minorEastAsia"/>
          <w:lang w:eastAsia="zh-CN"/>
        </w:rPr>
        <w:t>implementation</w:t>
      </w:r>
      <w:r w:rsidR="00BA5A0A">
        <w:rPr>
          <w:rFonts w:eastAsiaTheme="minorEastAsia" w:hint="eastAsia"/>
          <w:lang w:eastAsia="zh-CN"/>
        </w:rPr>
        <w:t xml:space="preserve">. </w:t>
      </w:r>
    </w:p>
    <w:p w14:paraId="2F2C7967" w14:textId="7BE9A157" w:rsidR="00FD6A30" w:rsidRPr="00962337" w:rsidRDefault="00FD6A30">
      <w:pPr>
        <w:spacing w:afterLines="50" w:after="120"/>
        <w:jc w:val="both"/>
        <w:rPr>
          <w:rFonts w:ascii="Times" w:eastAsiaTheme="minorEastAsia" w:hAnsi="Times"/>
          <w:b/>
          <w:lang w:eastAsia="zh-CN"/>
        </w:rPr>
      </w:pPr>
      <w:r w:rsidRPr="00962337">
        <w:rPr>
          <w:rFonts w:ascii="Times" w:eastAsiaTheme="minorEastAsia" w:hAnsi="Times"/>
          <w:b/>
          <w:lang w:eastAsia="zh-CN"/>
        </w:rPr>
        <w:t xml:space="preserve">Proposal </w:t>
      </w:r>
      <w:r w:rsidR="00532152">
        <w:rPr>
          <w:rFonts w:ascii="Times" w:eastAsiaTheme="minorEastAsia" w:hAnsi="Times" w:hint="eastAsia"/>
          <w:b/>
          <w:lang w:eastAsia="zh-CN"/>
        </w:rPr>
        <w:t>6</w:t>
      </w:r>
      <w:r w:rsidRPr="00962337">
        <w:rPr>
          <w:rFonts w:ascii="Times" w:eastAsiaTheme="minorEastAsia" w:hAnsi="Times"/>
          <w:b/>
          <w:lang w:eastAsia="zh-CN"/>
        </w:rPr>
        <w:t>:</w:t>
      </w:r>
      <w:r w:rsidR="00962337" w:rsidRPr="00962337">
        <w:rPr>
          <w:rFonts w:ascii="Times" w:eastAsiaTheme="minorEastAsia" w:hAnsi="Times"/>
          <w:b/>
          <w:lang w:eastAsia="zh-CN"/>
        </w:rPr>
        <w:t xml:space="preserve"> </w:t>
      </w:r>
      <w:r w:rsidR="00352F53">
        <w:rPr>
          <w:rFonts w:eastAsiaTheme="minorEastAsia" w:hint="eastAsia"/>
          <w:b/>
          <w:lang w:eastAsia="zh-CN"/>
        </w:rPr>
        <w:t xml:space="preserve">It is up to NW </w:t>
      </w:r>
      <w:r w:rsidR="004C5095">
        <w:rPr>
          <w:rFonts w:eastAsiaTheme="minorEastAsia"/>
          <w:b/>
          <w:lang w:eastAsia="zh-CN"/>
        </w:rPr>
        <w:t xml:space="preserve">implementation </w:t>
      </w:r>
      <w:r w:rsidR="00352F53">
        <w:rPr>
          <w:rFonts w:eastAsiaTheme="minorEastAsia" w:hint="eastAsia"/>
          <w:b/>
          <w:lang w:eastAsia="zh-CN"/>
        </w:rPr>
        <w:t>whether to set a NES cell as a candidate cell</w:t>
      </w:r>
      <w:r w:rsidR="00962337" w:rsidRPr="00962337">
        <w:rPr>
          <w:rFonts w:eastAsiaTheme="minorEastAsia"/>
          <w:b/>
          <w:lang w:eastAsia="zh-CN"/>
        </w:rPr>
        <w:t>.</w:t>
      </w:r>
      <w:r w:rsidR="004C5095">
        <w:rPr>
          <w:rFonts w:eastAsiaTheme="minorEastAsia"/>
          <w:b/>
          <w:lang w:eastAsia="zh-CN"/>
        </w:rPr>
        <w:t xml:space="preserve"> No CHO enhancement </w:t>
      </w:r>
      <w:r w:rsidR="00773042">
        <w:rPr>
          <w:rFonts w:eastAsiaTheme="minorEastAsia" w:hint="eastAsia"/>
          <w:b/>
          <w:lang w:eastAsia="zh-CN"/>
        </w:rPr>
        <w:t xml:space="preserve">is </w:t>
      </w:r>
      <w:r w:rsidR="004C5095">
        <w:rPr>
          <w:rFonts w:eastAsiaTheme="minorEastAsia"/>
          <w:b/>
          <w:lang w:eastAsia="zh-CN"/>
        </w:rPr>
        <w:t>needed nor any specification impact.</w:t>
      </w:r>
    </w:p>
    <w:p w14:paraId="583A2621" w14:textId="77777777" w:rsidR="00A05468" w:rsidRDefault="00A05468">
      <w:pPr>
        <w:pStyle w:val="Heading1"/>
        <w:jc w:val="both"/>
      </w:pPr>
      <w:r>
        <w:t>Conclusion</w:t>
      </w:r>
    </w:p>
    <w:p w14:paraId="49D5A54B" w14:textId="1D48B85B" w:rsidR="0029428A" w:rsidRDefault="00A05468">
      <w:pPr>
        <w:pStyle w:val="BodyText"/>
        <w:rPr>
          <w:rFonts w:eastAsia="SimSun"/>
          <w:lang w:val="en-GB" w:eastAsia="zh-CN"/>
        </w:rPr>
      </w:pPr>
      <w:r>
        <w:rPr>
          <w:rFonts w:eastAsia="SimSun" w:hint="eastAsia"/>
          <w:lang w:val="en-GB" w:eastAsia="zh-CN"/>
        </w:rPr>
        <w:t xml:space="preserve">According to the analysis in section 2, </w:t>
      </w:r>
      <w:r w:rsidR="00194447">
        <w:rPr>
          <w:rFonts w:eastAsia="SimSun"/>
          <w:lang w:val="en-GB" w:eastAsia="zh-CN"/>
        </w:rPr>
        <w:t xml:space="preserve">we provides below </w:t>
      </w:r>
      <w:r w:rsidR="00773042">
        <w:rPr>
          <w:rFonts w:eastAsia="SimSun" w:hint="eastAsia"/>
          <w:lang w:val="en-GB" w:eastAsia="zh-CN"/>
        </w:rPr>
        <w:t xml:space="preserve">observation and </w:t>
      </w:r>
      <w:r>
        <w:rPr>
          <w:rFonts w:eastAsia="SimSun" w:hint="eastAsia"/>
          <w:lang w:val="en-GB" w:eastAsia="zh-CN"/>
        </w:rPr>
        <w:t>propos</w:t>
      </w:r>
      <w:r w:rsidR="00194447">
        <w:rPr>
          <w:rFonts w:eastAsia="SimSun"/>
          <w:lang w:val="en-GB" w:eastAsia="zh-CN"/>
        </w:rPr>
        <w:t>als</w:t>
      </w:r>
      <w:r w:rsidR="0029428A">
        <w:rPr>
          <w:rFonts w:eastAsia="SimSun"/>
          <w:lang w:val="en-GB" w:eastAsia="zh-CN"/>
        </w:rPr>
        <w:t>.</w:t>
      </w:r>
    </w:p>
    <w:p w14:paraId="5601F999" w14:textId="77777777" w:rsidR="00D1564E" w:rsidRPr="00B44E96" w:rsidRDefault="00D1564E">
      <w:pPr>
        <w:spacing w:afterLines="50" w:after="120"/>
        <w:jc w:val="both"/>
        <w:rPr>
          <w:rFonts w:ascii="Times" w:eastAsiaTheme="minorEastAsia" w:hAnsi="Times"/>
          <w:b/>
          <w:color w:val="000000" w:themeColor="text1"/>
          <w:lang w:val="en-GB" w:eastAsia="zh-CN"/>
        </w:rPr>
      </w:pPr>
      <w:r w:rsidRPr="00B44E96">
        <w:rPr>
          <w:rFonts w:ascii="Times" w:eastAsiaTheme="minorEastAsia" w:hAnsi="Times"/>
          <w:b/>
          <w:color w:val="000000" w:themeColor="text1"/>
          <w:lang w:val="en-GB" w:eastAsia="zh-CN"/>
        </w:rPr>
        <w:t xml:space="preserve">Proposal 1: </w:t>
      </w:r>
      <w:r w:rsidRPr="00B44E96">
        <w:rPr>
          <w:rFonts w:eastAsiaTheme="minorEastAsia"/>
          <w:b/>
          <w:bCs/>
          <w:color w:val="000000" w:themeColor="text1"/>
          <w:lang w:eastAsia="zh-CN"/>
        </w:rPr>
        <w:t xml:space="preserve">RAN2 discuss CHO enhancement for following NES solutions to offload UEs from the NES </w:t>
      </w:r>
      <w:r>
        <w:rPr>
          <w:rFonts w:eastAsiaTheme="minorEastAsia" w:hint="eastAsia"/>
          <w:b/>
          <w:bCs/>
          <w:color w:val="000000" w:themeColor="text1"/>
          <w:lang w:eastAsia="zh-CN"/>
        </w:rPr>
        <w:t>PC</w:t>
      </w:r>
      <w:r w:rsidRPr="00B44E96">
        <w:rPr>
          <w:rFonts w:eastAsiaTheme="minorEastAsia"/>
          <w:b/>
          <w:bCs/>
          <w:color w:val="000000" w:themeColor="text1"/>
          <w:lang w:eastAsia="zh-CN"/>
        </w:rPr>
        <w:t>ell: Cell DTX/DRX</w:t>
      </w:r>
      <w:r>
        <w:rPr>
          <w:rFonts w:eastAsiaTheme="minorEastAsia" w:hint="eastAsia"/>
          <w:b/>
          <w:bCs/>
          <w:color w:val="000000" w:themeColor="text1"/>
          <w:lang w:eastAsia="zh-CN"/>
        </w:rPr>
        <w:t xml:space="preserve"> and </w:t>
      </w:r>
      <w:r w:rsidRPr="00B44E96">
        <w:rPr>
          <w:rFonts w:eastAsiaTheme="minorEastAsia"/>
          <w:b/>
          <w:bCs/>
          <w:color w:val="000000" w:themeColor="text1"/>
          <w:lang w:eastAsia="zh-CN"/>
        </w:rPr>
        <w:t xml:space="preserve">Cell </w:t>
      </w:r>
      <w:r>
        <w:rPr>
          <w:rFonts w:eastAsiaTheme="minorEastAsia"/>
          <w:b/>
          <w:bCs/>
          <w:color w:val="000000" w:themeColor="text1"/>
          <w:lang w:eastAsia="zh-CN"/>
        </w:rPr>
        <w:t>switch-</w:t>
      </w:r>
      <w:r w:rsidRPr="00B44E96">
        <w:rPr>
          <w:rFonts w:eastAsiaTheme="minorEastAsia"/>
          <w:b/>
          <w:bCs/>
          <w:color w:val="000000" w:themeColor="text1"/>
          <w:lang w:eastAsia="zh-CN"/>
        </w:rPr>
        <w:t>off.</w:t>
      </w:r>
    </w:p>
    <w:p w14:paraId="3C36D661" w14:textId="77777777" w:rsidR="00D1564E" w:rsidRDefault="00D1564E">
      <w:pPr>
        <w:spacing w:afterLines="50" w:after="120"/>
        <w:jc w:val="both"/>
        <w:rPr>
          <w:rFonts w:ascii="Times" w:eastAsiaTheme="minorEastAsia" w:hAnsi="Times"/>
          <w:b/>
          <w:lang w:eastAsia="zh-CN"/>
        </w:rPr>
      </w:pPr>
      <w:r w:rsidRPr="00566522">
        <w:rPr>
          <w:rFonts w:ascii="Times" w:eastAsiaTheme="minorEastAsia" w:hAnsi="Times"/>
          <w:b/>
          <w:lang w:eastAsia="zh-CN"/>
        </w:rPr>
        <w:t xml:space="preserve">Proposal </w:t>
      </w:r>
      <w:r>
        <w:rPr>
          <w:rFonts w:ascii="Times" w:eastAsiaTheme="minorEastAsia" w:hAnsi="Times" w:hint="eastAsia"/>
          <w:b/>
          <w:lang w:eastAsia="zh-CN"/>
        </w:rPr>
        <w:t>2</w:t>
      </w:r>
      <w:r w:rsidRPr="00566522">
        <w:rPr>
          <w:rFonts w:ascii="Times" w:eastAsiaTheme="minorEastAsia" w:hAnsi="Times"/>
          <w:b/>
          <w:lang w:eastAsia="zh-CN"/>
        </w:rPr>
        <w:t xml:space="preserve">: Group L1/L2 signaling </w:t>
      </w:r>
      <w:r>
        <w:rPr>
          <w:rFonts w:ascii="Times" w:eastAsiaTheme="minorEastAsia" w:hAnsi="Times"/>
          <w:b/>
          <w:lang w:eastAsia="zh-CN"/>
        </w:rPr>
        <w:t xml:space="preserve">triggered CHO execution should </w:t>
      </w:r>
      <w:r>
        <w:rPr>
          <w:rFonts w:ascii="Times" w:eastAsiaTheme="minorEastAsia" w:hAnsi="Times" w:hint="eastAsia"/>
          <w:b/>
          <w:lang w:eastAsia="zh-CN"/>
        </w:rPr>
        <w:t xml:space="preserve">not </w:t>
      </w:r>
      <w:r>
        <w:rPr>
          <w:rFonts w:ascii="Times" w:eastAsiaTheme="minorEastAsia" w:hAnsi="Times"/>
          <w:b/>
          <w:lang w:eastAsia="zh-CN"/>
        </w:rPr>
        <w:t xml:space="preserve">be </w:t>
      </w:r>
      <w:r>
        <w:rPr>
          <w:rFonts w:ascii="Times" w:eastAsiaTheme="minorEastAsia" w:hAnsi="Times" w:hint="eastAsia"/>
          <w:b/>
          <w:lang w:eastAsia="zh-CN"/>
        </w:rPr>
        <w:t xml:space="preserve">considered </w:t>
      </w:r>
      <w:r>
        <w:rPr>
          <w:rFonts w:ascii="Times" w:eastAsiaTheme="minorEastAsia" w:hAnsi="Times"/>
          <w:b/>
          <w:lang w:eastAsia="zh-CN"/>
        </w:rPr>
        <w:t xml:space="preserve">further </w:t>
      </w:r>
      <w:r>
        <w:rPr>
          <w:rFonts w:ascii="Times" w:eastAsiaTheme="minorEastAsia" w:hAnsi="Times" w:hint="eastAsia"/>
          <w:b/>
          <w:lang w:eastAsia="zh-CN"/>
        </w:rPr>
        <w:t>in NES</w:t>
      </w:r>
      <w:r>
        <w:rPr>
          <w:rFonts w:ascii="Times" w:eastAsiaTheme="minorEastAsia" w:hAnsi="Times"/>
          <w:b/>
          <w:lang w:eastAsia="zh-CN"/>
        </w:rPr>
        <w:t>.</w:t>
      </w:r>
    </w:p>
    <w:p w14:paraId="0964DD44" w14:textId="03F7FF4D" w:rsidR="00C07808" w:rsidRDefault="00C07808">
      <w:pPr>
        <w:spacing w:afterLines="50" w:after="120"/>
        <w:jc w:val="both"/>
        <w:rPr>
          <w:rFonts w:ascii="Times" w:eastAsiaTheme="minorEastAsia" w:hAnsi="Times"/>
          <w:b/>
          <w:lang w:eastAsia="zh-CN"/>
        </w:rPr>
      </w:pPr>
      <w:r>
        <w:rPr>
          <w:rFonts w:ascii="Times" w:eastAsiaTheme="minorEastAsia" w:hAnsi="Times"/>
          <w:b/>
          <w:lang w:eastAsia="zh-CN"/>
        </w:rPr>
        <w:t xml:space="preserve">Observation </w:t>
      </w:r>
      <w:r>
        <w:rPr>
          <w:rFonts w:ascii="Times" w:eastAsiaTheme="minorEastAsia" w:hAnsi="Times" w:hint="eastAsia"/>
          <w:b/>
          <w:lang w:eastAsia="zh-CN"/>
        </w:rPr>
        <w:t>1</w:t>
      </w:r>
      <w:r w:rsidRPr="0005134C">
        <w:rPr>
          <w:rFonts w:ascii="Times" w:eastAsiaTheme="minorEastAsia" w:hAnsi="Times" w:hint="eastAsia"/>
          <w:b/>
          <w:lang w:eastAsia="zh-CN"/>
        </w:rPr>
        <w:t xml:space="preserve">: </w:t>
      </w:r>
      <w:r w:rsidRPr="0005134C">
        <w:rPr>
          <w:b/>
          <w:lang w:eastAsia="ko-KR"/>
        </w:rPr>
        <w:t xml:space="preserve">CondEvent </w:t>
      </w:r>
      <w:r w:rsidRPr="0005134C">
        <w:rPr>
          <w:rFonts w:eastAsiaTheme="minorEastAsia" w:hint="eastAsia"/>
          <w:b/>
          <w:lang w:eastAsia="zh-CN"/>
        </w:rPr>
        <w:t>A</w:t>
      </w:r>
      <w:r>
        <w:rPr>
          <w:rFonts w:eastAsiaTheme="minorEastAsia"/>
          <w:b/>
          <w:lang w:eastAsia="zh-CN"/>
        </w:rPr>
        <w:t>3/A5</w:t>
      </w:r>
      <w:r w:rsidRPr="0005134C">
        <w:rPr>
          <w:rFonts w:eastAsiaTheme="minorEastAsia" w:hint="eastAsia"/>
          <w:b/>
          <w:lang w:eastAsia="zh-CN"/>
        </w:rPr>
        <w:t xml:space="preserve"> can</w:t>
      </w:r>
      <w:r>
        <w:rPr>
          <w:rFonts w:eastAsiaTheme="minorEastAsia"/>
          <w:b/>
          <w:lang w:eastAsia="zh-CN"/>
        </w:rPr>
        <w:t>not</w:t>
      </w:r>
      <w:r w:rsidRPr="0005134C">
        <w:rPr>
          <w:rFonts w:eastAsiaTheme="minorEastAsia" w:hint="eastAsia"/>
          <w:b/>
          <w:lang w:eastAsia="zh-CN"/>
        </w:rPr>
        <w:t xml:space="preserve"> be </w:t>
      </w:r>
      <w:r>
        <w:rPr>
          <w:rFonts w:eastAsiaTheme="minorEastAsia"/>
          <w:b/>
          <w:lang w:eastAsia="zh-CN"/>
        </w:rPr>
        <w:t xml:space="preserve">reused </w:t>
      </w:r>
      <w:r w:rsidRPr="0005134C">
        <w:rPr>
          <w:rFonts w:ascii="Times" w:eastAsiaTheme="minorEastAsia" w:hAnsi="Times" w:hint="eastAsia"/>
          <w:b/>
          <w:lang w:eastAsia="zh-CN"/>
        </w:rPr>
        <w:t xml:space="preserve">for offloading UEs </w:t>
      </w:r>
      <w:r>
        <w:rPr>
          <w:rFonts w:ascii="Times" w:eastAsiaTheme="minorEastAsia" w:hAnsi="Times"/>
          <w:b/>
          <w:lang w:eastAsia="zh-CN"/>
        </w:rPr>
        <w:t>from</w:t>
      </w:r>
      <w:r w:rsidRPr="0005134C">
        <w:rPr>
          <w:rFonts w:ascii="Times" w:eastAsiaTheme="minorEastAsia" w:hAnsi="Times" w:hint="eastAsia"/>
          <w:b/>
          <w:lang w:eastAsia="zh-CN"/>
        </w:rPr>
        <w:t xml:space="preserve"> </w:t>
      </w:r>
      <w:r w:rsidR="00C067C8">
        <w:rPr>
          <w:rFonts w:ascii="Times" w:eastAsiaTheme="minorEastAsia" w:hAnsi="Times"/>
          <w:b/>
          <w:lang w:eastAsia="zh-CN"/>
        </w:rPr>
        <w:t xml:space="preserve">Cell </w:t>
      </w:r>
      <w:r w:rsidRPr="0005134C">
        <w:rPr>
          <w:rFonts w:ascii="Times" w:eastAsiaTheme="minorEastAsia" w:hAnsi="Times" w:hint="eastAsia"/>
          <w:b/>
          <w:lang w:eastAsia="zh-CN"/>
        </w:rPr>
        <w:t>D</w:t>
      </w:r>
      <w:r>
        <w:rPr>
          <w:rFonts w:ascii="Times" w:eastAsiaTheme="minorEastAsia" w:hAnsi="Times"/>
          <w:b/>
          <w:lang w:eastAsia="zh-CN"/>
        </w:rPr>
        <w:t>T</w:t>
      </w:r>
      <w:r w:rsidRPr="0005134C">
        <w:rPr>
          <w:rFonts w:ascii="Times" w:eastAsiaTheme="minorEastAsia" w:hAnsi="Times" w:hint="eastAsia"/>
          <w:b/>
          <w:lang w:eastAsia="zh-CN"/>
        </w:rPr>
        <w:t>X/DRX cell.</w:t>
      </w:r>
    </w:p>
    <w:p w14:paraId="2E84F678" w14:textId="036A1CA4" w:rsidR="00D1564E" w:rsidRDefault="00D1564E">
      <w:pPr>
        <w:spacing w:afterLines="50" w:after="120"/>
        <w:jc w:val="both"/>
        <w:rPr>
          <w:rFonts w:ascii="Times" w:eastAsiaTheme="minorEastAsia" w:hAnsi="Times"/>
          <w:b/>
          <w:lang w:eastAsia="zh-CN"/>
        </w:rPr>
      </w:pPr>
      <w:r w:rsidRPr="0005134C">
        <w:rPr>
          <w:rFonts w:ascii="Times" w:eastAsiaTheme="minorEastAsia" w:hAnsi="Times" w:hint="eastAsia"/>
          <w:b/>
          <w:lang w:eastAsia="zh-CN"/>
        </w:rPr>
        <w:t xml:space="preserve">Proposal 3: </w:t>
      </w:r>
      <w:r w:rsidRPr="0005134C">
        <w:rPr>
          <w:b/>
          <w:lang w:eastAsia="ko-KR"/>
        </w:rPr>
        <w:t xml:space="preserve">CondEvent </w:t>
      </w:r>
      <w:r w:rsidRPr="0005134C">
        <w:rPr>
          <w:rFonts w:eastAsiaTheme="minorEastAsia" w:hint="eastAsia"/>
          <w:b/>
          <w:lang w:eastAsia="zh-CN"/>
        </w:rPr>
        <w:t xml:space="preserve">A4 can be considered </w:t>
      </w:r>
      <w:r w:rsidRPr="0005134C">
        <w:rPr>
          <w:rFonts w:ascii="Times" w:eastAsiaTheme="minorEastAsia" w:hAnsi="Times" w:hint="eastAsia"/>
          <w:b/>
          <w:lang w:eastAsia="zh-CN"/>
        </w:rPr>
        <w:t xml:space="preserve">in </w:t>
      </w:r>
      <w:r w:rsidRPr="0005134C">
        <w:rPr>
          <w:rFonts w:ascii="Times" w:eastAsiaTheme="minorEastAsia" w:hAnsi="Times"/>
          <w:b/>
          <w:lang w:eastAsia="zh-CN"/>
        </w:rPr>
        <w:t>terrestrial network</w:t>
      </w:r>
      <w:r w:rsidRPr="0005134C">
        <w:rPr>
          <w:rFonts w:ascii="Times" w:eastAsiaTheme="minorEastAsia" w:hAnsi="Times" w:hint="eastAsia"/>
          <w:b/>
          <w:lang w:eastAsia="zh-CN"/>
        </w:rPr>
        <w:t xml:space="preserve"> for offloading UEs </w:t>
      </w:r>
      <w:r>
        <w:rPr>
          <w:rFonts w:ascii="Times" w:eastAsiaTheme="minorEastAsia" w:hAnsi="Times"/>
          <w:b/>
          <w:lang w:eastAsia="zh-CN"/>
        </w:rPr>
        <w:t>from</w:t>
      </w:r>
      <w:r w:rsidRPr="0005134C">
        <w:rPr>
          <w:rFonts w:ascii="Times" w:eastAsiaTheme="minorEastAsia" w:hAnsi="Times" w:hint="eastAsia"/>
          <w:b/>
          <w:lang w:eastAsia="zh-CN"/>
        </w:rPr>
        <w:t xml:space="preserve"> </w:t>
      </w:r>
      <w:r w:rsidR="00C067C8">
        <w:rPr>
          <w:rFonts w:ascii="Times" w:eastAsiaTheme="minorEastAsia" w:hAnsi="Times"/>
          <w:b/>
          <w:lang w:eastAsia="zh-CN"/>
        </w:rPr>
        <w:t xml:space="preserve">Cell </w:t>
      </w:r>
      <w:r w:rsidRPr="0005134C">
        <w:rPr>
          <w:rFonts w:ascii="Times" w:eastAsiaTheme="minorEastAsia" w:hAnsi="Times" w:hint="eastAsia"/>
          <w:b/>
          <w:lang w:eastAsia="zh-CN"/>
        </w:rPr>
        <w:t>D</w:t>
      </w:r>
      <w:r>
        <w:rPr>
          <w:rFonts w:ascii="Times" w:eastAsiaTheme="minorEastAsia" w:hAnsi="Times"/>
          <w:b/>
          <w:lang w:eastAsia="zh-CN"/>
        </w:rPr>
        <w:t>T</w:t>
      </w:r>
      <w:r w:rsidRPr="0005134C">
        <w:rPr>
          <w:rFonts w:ascii="Times" w:eastAsiaTheme="minorEastAsia" w:hAnsi="Times" w:hint="eastAsia"/>
          <w:b/>
          <w:lang w:eastAsia="zh-CN"/>
        </w:rPr>
        <w:t>X/DRX cell.</w:t>
      </w:r>
    </w:p>
    <w:p w14:paraId="3DF012FD" w14:textId="6F6FF78E" w:rsidR="00D1564E" w:rsidRPr="0081482A" w:rsidRDefault="00D1564E">
      <w:pPr>
        <w:spacing w:afterLines="50" w:after="120"/>
        <w:jc w:val="both"/>
        <w:rPr>
          <w:b/>
          <w:lang w:eastAsia="ko-KR"/>
        </w:rPr>
      </w:pPr>
      <w:r w:rsidRPr="0081482A">
        <w:rPr>
          <w:b/>
          <w:lang w:eastAsia="ko-KR"/>
        </w:rPr>
        <w:t xml:space="preserve">Proposal </w:t>
      </w:r>
      <w:r>
        <w:rPr>
          <w:rFonts w:eastAsiaTheme="minorEastAsia" w:hint="eastAsia"/>
          <w:b/>
          <w:lang w:eastAsia="zh-CN"/>
        </w:rPr>
        <w:t>4</w:t>
      </w:r>
      <w:r w:rsidRPr="0081482A">
        <w:rPr>
          <w:b/>
          <w:lang w:eastAsia="ko-KR"/>
        </w:rPr>
        <w:t xml:space="preserve">: CHO can be configured to specific UEs </w:t>
      </w:r>
      <w:r>
        <w:rPr>
          <w:b/>
          <w:lang w:eastAsia="ko-KR"/>
        </w:rPr>
        <w:t xml:space="preserve">which </w:t>
      </w:r>
      <w:r>
        <w:rPr>
          <w:rFonts w:eastAsiaTheme="minorEastAsia" w:hint="eastAsia"/>
          <w:b/>
          <w:lang w:eastAsia="zh-CN"/>
        </w:rPr>
        <w:t>are</w:t>
      </w:r>
      <w:r w:rsidR="00C067C8">
        <w:rPr>
          <w:b/>
          <w:lang w:eastAsia="ko-KR"/>
        </w:rPr>
        <w:t xml:space="preserve"> not applicable to C</w:t>
      </w:r>
      <w:r w:rsidRPr="0081482A">
        <w:rPr>
          <w:b/>
          <w:lang w:eastAsia="ko-KR"/>
        </w:rPr>
        <w:t xml:space="preserve">ell DTX/DRX </w:t>
      </w:r>
      <w:r>
        <w:rPr>
          <w:rFonts w:eastAsiaTheme="minorEastAsia" w:hint="eastAsia"/>
          <w:b/>
          <w:lang w:eastAsia="zh-CN"/>
        </w:rPr>
        <w:t>and no extra trigger for CHO evaluation is needed</w:t>
      </w:r>
      <w:r w:rsidRPr="0081482A">
        <w:rPr>
          <w:b/>
          <w:lang w:eastAsia="ko-KR"/>
        </w:rPr>
        <w:t>.</w:t>
      </w:r>
      <w:bookmarkStart w:id="9" w:name="_GoBack"/>
      <w:bookmarkEnd w:id="9"/>
    </w:p>
    <w:p w14:paraId="531DC75E" w14:textId="77777777" w:rsidR="00D1564E" w:rsidRPr="005A5EAB" w:rsidRDefault="00D1564E">
      <w:pPr>
        <w:spacing w:afterLines="50" w:after="120"/>
        <w:jc w:val="both"/>
        <w:rPr>
          <w:rFonts w:ascii="Times" w:eastAsiaTheme="minorEastAsia" w:hAnsi="Times"/>
          <w:b/>
          <w:lang w:eastAsia="zh-CN"/>
        </w:rPr>
      </w:pPr>
      <w:r w:rsidRPr="005A5EAB">
        <w:rPr>
          <w:rFonts w:ascii="Times" w:eastAsiaTheme="minorEastAsia" w:hAnsi="Times"/>
          <w:b/>
          <w:lang w:eastAsia="zh-CN"/>
        </w:rPr>
        <w:lastRenderedPageBreak/>
        <w:t>Proposal</w:t>
      </w:r>
      <w:r>
        <w:rPr>
          <w:rFonts w:ascii="Times" w:eastAsiaTheme="minorEastAsia" w:hAnsi="Times" w:hint="eastAsia"/>
          <w:b/>
          <w:lang w:eastAsia="zh-CN"/>
        </w:rPr>
        <w:t xml:space="preserve"> 5</w:t>
      </w:r>
      <w:r w:rsidRPr="005A5EAB">
        <w:rPr>
          <w:rFonts w:ascii="Times" w:eastAsiaTheme="minorEastAsia" w:hAnsi="Times"/>
          <w:b/>
          <w:lang w:eastAsia="zh-CN"/>
        </w:rPr>
        <w:t xml:space="preserve">: CondEvent </w:t>
      </w:r>
      <w:r w:rsidRPr="005A5EAB">
        <w:rPr>
          <w:rFonts w:ascii="Times" w:eastAsiaTheme="minorEastAsia" w:hAnsi="Times" w:hint="eastAsia"/>
          <w:b/>
          <w:lang w:eastAsia="zh-CN"/>
        </w:rPr>
        <w:t xml:space="preserve">A4 and </w:t>
      </w:r>
      <w:r w:rsidRPr="005A5EAB">
        <w:rPr>
          <w:rFonts w:eastAsiaTheme="minorEastAsia"/>
          <w:b/>
          <w:lang w:eastAsia="zh-CN"/>
        </w:rPr>
        <w:t>CondEvent T1</w:t>
      </w:r>
      <w:r w:rsidRPr="005A5EAB">
        <w:rPr>
          <w:rFonts w:eastAsiaTheme="minorEastAsia" w:hint="eastAsia"/>
          <w:b/>
          <w:lang w:eastAsia="zh-CN"/>
        </w:rPr>
        <w:t xml:space="preserve"> </w:t>
      </w:r>
      <w:r w:rsidRPr="005A5EAB">
        <w:rPr>
          <w:rFonts w:ascii="Times" w:eastAsiaTheme="minorEastAsia" w:hAnsi="Times" w:hint="eastAsia"/>
          <w:b/>
          <w:lang w:eastAsia="zh-CN"/>
        </w:rPr>
        <w:t xml:space="preserve">can be considered to hand over the UEs before source cell </w:t>
      </w:r>
      <w:r>
        <w:rPr>
          <w:rFonts w:ascii="Times" w:eastAsiaTheme="minorEastAsia" w:hAnsi="Times"/>
          <w:b/>
          <w:lang w:eastAsia="zh-CN"/>
        </w:rPr>
        <w:t>switch-</w:t>
      </w:r>
      <w:r w:rsidRPr="005A5EAB">
        <w:rPr>
          <w:rFonts w:ascii="Times" w:eastAsiaTheme="minorEastAsia" w:hAnsi="Times" w:hint="eastAsia"/>
          <w:b/>
          <w:lang w:eastAsia="zh-CN"/>
        </w:rPr>
        <w:t>off</w:t>
      </w:r>
      <w:r w:rsidRPr="005A5EAB">
        <w:rPr>
          <w:rFonts w:ascii="Times" w:eastAsiaTheme="minorEastAsia" w:hAnsi="Times"/>
          <w:b/>
          <w:lang w:eastAsia="zh-CN"/>
        </w:rPr>
        <w:t>.</w:t>
      </w:r>
    </w:p>
    <w:p w14:paraId="0D4C9109" w14:textId="53AD36EF" w:rsidR="008D4AA3" w:rsidRPr="00962337" w:rsidRDefault="00D1564E" w:rsidP="00A362E4">
      <w:pPr>
        <w:spacing w:afterLines="50" w:after="120"/>
        <w:jc w:val="both"/>
        <w:rPr>
          <w:rFonts w:ascii="Times" w:eastAsiaTheme="minorEastAsia" w:hAnsi="Times"/>
          <w:b/>
          <w:lang w:eastAsia="zh-CN"/>
        </w:rPr>
      </w:pPr>
      <w:r w:rsidRPr="00962337">
        <w:rPr>
          <w:rFonts w:ascii="Times" w:eastAsiaTheme="minorEastAsia" w:hAnsi="Times"/>
          <w:b/>
          <w:lang w:eastAsia="zh-CN"/>
        </w:rPr>
        <w:t xml:space="preserve">Proposal </w:t>
      </w:r>
      <w:r>
        <w:rPr>
          <w:rFonts w:ascii="Times" w:eastAsiaTheme="minorEastAsia" w:hAnsi="Times" w:hint="eastAsia"/>
          <w:b/>
          <w:lang w:eastAsia="zh-CN"/>
        </w:rPr>
        <w:t>6</w:t>
      </w:r>
      <w:r w:rsidRPr="00962337">
        <w:rPr>
          <w:rFonts w:ascii="Times" w:eastAsiaTheme="minorEastAsia" w:hAnsi="Times"/>
          <w:b/>
          <w:lang w:eastAsia="zh-CN"/>
        </w:rPr>
        <w:t xml:space="preserve">: </w:t>
      </w:r>
      <w:r>
        <w:rPr>
          <w:rFonts w:eastAsiaTheme="minorEastAsia" w:hint="eastAsia"/>
          <w:b/>
          <w:lang w:eastAsia="zh-CN"/>
        </w:rPr>
        <w:t xml:space="preserve">It is up to NW </w:t>
      </w:r>
      <w:r>
        <w:rPr>
          <w:rFonts w:eastAsiaTheme="minorEastAsia"/>
          <w:b/>
          <w:lang w:eastAsia="zh-CN"/>
        </w:rPr>
        <w:t xml:space="preserve">implementation </w:t>
      </w:r>
      <w:r>
        <w:rPr>
          <w:rFonts w:eastAsiaTheme="minorEastAsia" w:hint="eastAsia"/>
          <w:b/>
          <w:lang w:eastAsia="zh-CN"/>
        </w:rPr>
        <w:t>whether to set a NES cell as a candidate cell</w:t>
      </w:r>
      <w:r w:rsidRPr="00962337">
        <w:rPr>
          <w:rFonts w:eastAsiaTheme="minorEastAsia"/>
          <w:b/>
          <w:lang w:eastAsia="zh-CN"/>
        </w:rPr>
        <w:t>.</w:t>
      </w:r>
      <w:r>
        <w:rPr>
          <w:rFonts w:eastAsiaTheme="minorEastAsia"/>
          <w:b/>
          <w:lang w:eastAsia="zh-CN"/>
        </w:rPr>
        <w:t xml:space="preserve"> No CHO enhancement </w:t>
      </w:r>
      <w:r>
        <w:rPr>
          <w:rFonts w:eastAsiaTheme="minorEastAsia" w:hint="eastAsia"/>
          <w:b/>
          <w:lang w:eastAsia="zh-CN"/>
        </w:rPr>
        <w:t xml:space="preserve">is </w:t>
      </w:r>
      <w:r>
        <w:rPr>
          <w:rFonts w:eastAsiaTheme="minorEastAsia"/>
          <w:b/>
          <w:lang w:eastAsia="zh-CN"/>
        </w:rPr>
        <w:t>needed nor any specification impact.</w:t>
      </w:r>
    </w:p>
    <w:p w14:paraId="4D64B9D2" w14:textId="77777777" w:rsidR="00A05468" w:rsidRDefault="00A05468">
      <w:pPr>
        <w:pStyle w:val="Heading1"/>
        <w:jc w:val="both"/>
      </w:pPr>
      <w:bookmarkStart w:id="10" w:name="_Ref69910645"/>
      <w:r>
        <w:rPr>
          <w:rFonts w:hint="eastAsia"/>
        </w:rPr>
        <w:t>Reference</w:t>
      </w:r>
      <w:r>
        <w:t>s</w:t>
      </w:r>
    </w:p>
    <w:p w14:paraId="2C3985EE" w14:textId="77777777" w:rsidR="00A77E32" w:rsidRDefault="00A77E32">
      <w:pPr>
        <w:pStyle w:val="BodyText"/>
        <w:numPr>
          <w:ilvl w:val="0"/>
          <w:numId w:val="9"/>
        </w:numPr>
        <w:rPr>
          <w:rFonts w:eastAsiaTheme="minorEastAsia"/>
          <w:lang w:eastAsia="zh-CN"/>
        </w:rPr>
      </w:pPr>
      <w:bookmarkStart w:id="11" w:name="OLE_LINK9"/>
      <w:bookmarkStart w:id="12" w:name="OLE_LINK10"/>
      <w:bookmarkStart w:id="13" w:name="_Ref126240285"/>
      <w:bookmarkStart w:id="14" w:name="_Ref117772428"/>
      <w:bookmarkStart w:id="15" w:name="_Ref125808600"/>
      <w:bookmarkStart w:id="16" w:name="_Ref115340342"/>
      <w:bookmarkStart w:id="17" w:name="_Ref115270674"/>
      <w:bookmarkStart w:id="18" w:name="_Ref109054991"/>
      <w:bookmarkStart w:id="19" w:name="_Ref114672521"/>
      <w:r w:rsidRPr="00A77E32">
        <w:rPr>
          <w:rFonts w:eastAsiaTheme="minorEastAsia"/>
          <w:lang w:eastAsia="zh-CN"/>
        </w:rPr>
        <w:t>RP-223540</w:t>
      </w:r>
      <w:bookmarkEnd w:id="11"/>
      <w:bookmarkEnd w:id="12"/>
      <w:r w:rsidRPr="00A77E32">
        <w:rPr>
          <w:rFonts w:eastAsiaTheme="minorEastAsia" w:hint="eastAsia"/>
          <w:lang w:eastAsia="zh-CN"/>
        </w:rPr>
        <w:t xml:space="preserve">, </w:t>
      </w:r>
      <w:r w:rsidRPr="00A77E32">
        <w:rPr>
          <w:rFonts w:eastAsiaTheme="minorEastAsia"/>
          <w:lang w:eastAsia="zh-CN"/>
        </w:rPr>
        <w:t xml:space="preserve">New WID: </w:t>
      </w:r>
      <w:r w:rsidRPr="00A77E32">
        <w:rPr>
          <w:rFonts w:eastAsiaTheme="minorEastAsia" w:hint="eastAsia"/>
          <w:lang w:eastAsia="zh-CN"/>
        </w:rPr>
        <w:t>Network</w:t>
      </w:r>
      <w:r w:rsidRPr="00A77E32">
        <w:rPr>
          <w:rFonts w:eastAsiaTheme="minorEastAsia"/>
          <w:lang w:eastAsia="zh-CN"/>
        </w:rPr>
        <w:t xml:space="preserve"> energy savings for NR</w:t>
      </w:r>
      <w:bookmarkEnd w:id="13"/>
      <w:r w:rsidRPr="00A77E32">
        <w:rPr>
          <w:rFonts w:eastAsiaTheme="minorEastAsia" w:hint="eastAsia"/>
          <w:lang w:eastAsia="zh-CN"/>
        </w:rPr>
        <w:t xml:space="preserve"> </w:t>
      </w:r>
      <w:bookmarkStart w:id="20" w:name="_Ref125823749"/>
      <w:bookmarkEnd w:id="14"/>
      <w:bookmarkEnd w:id="15"/>
    </w:p>
    <w:p w14:paraId="4B629B46" w14:textId="4A32F8FF" w:rsidR="002369DE" w:rsidRPr="002369DE" w:rsidRDefault="002369DE">
      <w:pPr>
        <w:pStyle w:val="BodyText"/>
        <w:numPr>
          <w:ilvl w:val="0"/>
          <w:numId w:val="9"/>
        </w:numPr>
        <w:rPr>
          <w:rFonts w:eastAsiaTheme="minorEastAsia"/>
          <w:lang w:eastAsia="zh-CN"/>
        </w:rPr>
      </w:pPr>
      <w:bookmarkStart w:id="21" w:name="_Ref126741946"/>
      <w:bookmarkStart w:id="22" w:name="_Ref126271210"/>
      <w:r w:rsidRPr="002369DE">
        <w:rPr>
          <w:rFonts w:eastAsiaTheme="minorEastAsia"/>
          <w:lang w:eastAsia="zh-CN"/>
        </w:rPr>
        <w:t xml:space="preserve">TR38.864, </w:t>
      </w:r>
      <w:r w:rsidRPr="00532152">
        <w:rPr>
          <w:rFonts w:eastAsiaTheme="minorEastAsia"/>
          <w:lang w:eastAsia="zh-CN"/>
        </w:rPr>
        <w:t>Study on network energy savings for NR</w:t>
      </w:r>
      <w:r>
        <w:rPr>
          <w:rFonts w:eastAsiaTheme="minorEastAsia"/>
          <w:lang w:eastAsia="zh-CN"/>
        </w:rPr>
        <w:t>, V18.0.0</w:t>
      </w:r>
      <w:bookmarkEnd w:id="21"/>
    </w:p>
    <w:p w14:paraId="35D3D0BB" w14:textId="4474E203" w:rsidR="00AC4569" w:rsidRDefault="00AC4569">
      <w:pPr>
        <w:pStyle w:val="BodyText"/>
        <w:numPr>
          <w:ilvl w:val="0"/>
          <w:numId w:val="9"/>
        </w:numPr>
        <w:rPr>
          <w:rFonts w:eastAsiaTheme="minorEastAsia"/>
          <w:lang w:eastAsia="zh-CN"/>
        </w:rPr>
      </w:pPr>
      <w:bookmarkStart w:id="23" w:name="_Ref126743570"/>
      <w:r>
        <w:rPr>
          <w:rFonts w:eastAsiaTheme="minorEastAsia"/>
          <w:lang w:eastAsia="zh-CN"/>
        </w:rPr>
        <w:t>TS38.331</w:t>
      </w:r>
      <w:bookmarkEnd w:id="22"/>
      <w:r w:rsidR="00780CA0">
        <w:rPr>
          <w:rFonts w:eastAsiaTheme="minorEastAsia" w:hint="eastAsia"/>
          <w:lang w:eastAsia="zh-CN"/>
        </w:rPr>
        <w:t xml:space="preserve">, </w:t>
      </w:r>
      <w:r w:rsidR="00780CA0" w:rsidRPr="00F43A82">
        <w:t>Radio Resource Control (RRC) protocol specificatio</w:t>
      </w:r>
      <w:r w:rsidR="00780CA0">
        <w:rPr>
          <w:rFonts w:eastAsiaTheme="minorEastAsia" w:hint="eastAsia"/>
          <w:lang w:eastAsia="zh-CN"/>
        </w:rPr>
        <w:t>n, V17.3.0</w:t>
      </w:r>
      <w:bookmarkEnd w:id="23"/>
    </w:p>
    <w:p w14:paraId="19FB6489" w14:textId="77777777" w:rsidR="00900848" w:rsidRDefault="00900848">
      <w:pPr>
        <w:pStyle w:val="BodyText"/>
        <w:numPr>
          <w:ilvl w:val="0"/>
          <w:numId w:val="9"/>
        </w:numPr>
        <w:rPr>
          <w:rFonts w:eastAsiaTheme="minorEastAsia"/>
          <w:lang w:eastAsia="zh-CN"/>
        </w:rPr>
      </w:pPr>
      <w:bookmarkStart w:id="24" w:name="OLE_LINK3"/>
      <w:bookmarkStart w:id="25" w:name="OLE_LINK4"/>
      <w:bookmarkStart w:id="26" w:name="OLE_LINK5"/>
      <w:bookmarkStart w:id="27" w:name="_Ref126273104"/>
      <w:r w:rsidRPr="00BA27A3">
        <w:rPr>
          <w:rFonts w:eastAsiaTheme="minorEastAsia"/>
          <w:lang w:eastAsia="zh-CN"/>
        </w:rPr>
        <w:t>R2-2213703</w:t>
      </w:r>
      <w:bookmarkEnd w:id="24"/>
      <w:bookmarkEnd w:id="25"/>
      <w:bookmarkEnd w:id="26"/>
      <w:r>
        <w:rPr>
          <w:rFonts w:eastAsiaTheme="minorEastAsia" w:hint="eastAsia"/>
          <w:lang w:eastAsia="zh-CN"/>
        </w:rPr>
        <w:t xml:space="preserve">, </w:t>
      </w:r>
      <w:r w:rsidRPr="00BA27A3">
        <w:rPr>
          <w:rFonts w:eastAsiaTheme="minorEastAsia"/>
          <w:lang w:eastAsia="zh-CN"/>
        </w:rPr>
        <w:t>[PRE120][304][NES] Summary of Connected Mode Mobility</w:t>
      </w:r>
      <w:bookmarkEnd w:id="27"/>
    </w:p>
    <w:p w14:paraId="5C4CA400" w14:textId="77777777" w:rsidR="001D65F7" w:rsidRDefault="001D65F7">
      <w:pPr>
        <w:pStyle w:val="BodyText"/>
        <w:numPr>
          <w:ilvl w:val="0"/>
          <w:numId w:val="9"/>
        </w:numPr>
        <w:rPr>
          <w:rFonts w:eastAsiaTheme="minorEastAsia"/>
          <w:lang w:eastAsia="zh-CN"/>
        </w:rPr>
      </w:pPr>
      <w:bookmarkStart w:id="28" w:name="_Ref126324024"/>
      <w:r w:rsidRPr="001D65F7">
        <w:rPr>
          <w:rFonts w:eastAsiaTheme="minorEastAsia"/>
          <w:lang w:eastAsia="zh-CN"/>
        </w:rPr>
        <w:t>Draft_R2_120_meeting_report_v1</w:t>
      </w:r>
      <w:bookmarkEnd w:id="10"/>
      <w:bookmarkEnd w:id="16"/>
      <w:bookmarkEnd w:id="17"/>
      <w:bookmarkEnd w:id="18"/>
      <w:bookmarkEnd w:id="19"/>
      <w:bookmarkEnd w:id="20"/>
      <w:bookmarkEnd w:id="28"/>
    </w:p>
    <w:sectPr w:rsidR="001D65F7"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FE053" w15:done="0"/>
  <w15:commentEx w15:paraId="53EB7248" w15:done="0"/>
  <w15:commentEx w15:paraId="55CCFAB0" w15:done="0"/>
  <w15:commentEx w15:paraId="796D3292" w15:done="0"/>
  <w15:commentEx w15:paraId="7FFD2D81" w15:done="0"/>
  <w15:commentEx w15:paraId="40E41C0D" w15:done="0"/>
  <w15:commentEx w15:paraId="06147D98" w15:done="0"/>
  <w15:commentEx w15:paraId="0A150801" w15:done="0"/>
  <w15:commentEx w15:paraId="448C6389" w15:done="0"/>
  <w15:commentEx w15:paraId="63E0BA58" w15:done="0"/>
  <w15:commentEx w15:paraId="3F59B3B6" w15:done="0"/>
  <w15:commentEx w15:paraId="6AD6D8E5" w15:done="0"/>
  <w15:commentEx w15:paraId="50BF2801" w15:done="0"/>
  <w15:commentEx w15:paraId="6F501C9D" w15:done="0"/>
  <w15:commentEx w15:paraId="34CA4239" w15:done="0"/>
  <w15:commentEx w15:paraId="6F66A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A48A" w16cex:dateUtc="2023-02-06T08:08:00Z"/>
  <w16cex:commentExtensible w16cex:durableId="278BA6B9" w16cex:dateUtc="2023-02-06T08:18:00Z"/>
  <w16cex:commentExtensible w16cex:durableId="278BA58E" w16cex:dateUtc="2023-02-06T08:13:00Z"/>
  <w16cex:commentExtensible w16cex:durableId="278BA736" w16cex:dateUtc="2023-02-06T08:20:00Z"/>
  <w16cex:commentExtensible w16cex:durableId="278BA93E" w16cex:dateUtc="2023-02-06T08:28:00Z"/>
  <w16cex:commentExtensible w16cex:durableId="278BA9EC" w16cex:dateUtc="2023-02-06T08:31:00Z"/>
  <w16cex:commentExtensible w16cex:durableId="278BB267" w16cex:dateUtc="2023-02-06T09:07:00Z"/>
  <w16cex:commentExtensible w16cex:durableId="278BB1E4" w16cex:dateUtc="2023-02-06T09:05:00Z"/>
  <w16cex:commentExtensible w16cex:durableId="278BAEEF" w16cex:dateUtc="2023-02-06T08:53:00Z"/>
  <w16cex:commentExtensible w16cex:durableId="278BADED" w16cex:dateUtc="2023-02-06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FE053" w16cid:durableId="278BA48A"/>
  <w16cid:commentId w16cid:paraId="53EB7248" w16cid:durableId="278BA6B9"/>
  <w16cid:commentId w16cid:paraId="55CCFAB0" w16cid:durableId="278BA58E"/>
  <w16cid:commentId w16cid:paraId="796D3292" w16cid:durableId="278BA736"/>
  <w16cid:commentId w16cid:paraId="7FFD2D81" w16cid:durableId="278BA93E"/>
  <w16cid:commentId w16cid:paraId="40E41C0D" w16cid:durableId="278BA260"/>
  <w16cid:commentId w16cid:paraId="06147D98" w16cid:durableId="278BA9EC"/>
  <w16cid:commentId w16cid:paraId="0A150801" w16cid:durableId="278BA261"/>
  <w16cid:commentId w16cid:paraId="448C6389" w16cid:durableId="278BB267"/>
  <w16cid:commentId w16cid:paraId="63E0BA58" w16cid:durableId="278BA262"/>
  <w16cid:commentId w16cid:paraId="3F59B3B6" w16cid:durableId="278BA263"/>
  <w16cid:commentId w16cid:paraId="6AD6D8E5" w16cid:durableId="278BB1E4"/>
  <w16cid:commentId w16cid:paraId="50BF2801" w16cid:durableId="278BAEEF"/>
  <w16cid:commentId w16cid:paraId="6F501C9D" w16cid:durableId="278BA264"/>
  <w16cid:commentId w16cid:paraId="34CA4239" w16cid:durableId="278BADED"/>
  <w16cid:commentId w16cid:paraId="6F66A885" w16cid:durableId="278BA2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C6051" w14:textId="77777777" w:rsidR="00A00890" w:rsidRDefault="00A00890">
      <w:r>
        <w:separator/>
      </w:r>
    </w:p>
  </w:endnote>
  <w:endnote w:type="continuationSeparator" w:id="0">
    <w:p w14:paraId="04039713" w14:textId="77777777" w:rsidR="00A00890" w:rsidRDefault="00A0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4DC0EB" w14:textId="77777777" w:rsidR="00BA5A0A" w:rsidRDefault="00BA5A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67C8">
      <w:rPr>
        <w:rStyle w:val="PageNumber"/>
        <w:noProof/>
      </w:rPr>
      <w:t>5</w:t>
    </w:r>
    <w:r>
      <w:rPr>
        <w:rStyle w:val="PageNumber"/>
      </w:rPr>
      <w:fldChar w:fldCharType="end"/>
    </w:r>
  </w:p>
  <w:p w14:paraId="215EF6D5" w14:textId="2355E179" w:rsidR="00BA5A0A" w:rsidRPr="00977F1F" w:rsidRDefault="00375DBA" w:rsidP="00D2528A">
    <w:pPr>
      <w:pStyle w:val="Footer"/>
      <w:tabs>
        <w:tab w:val="left" w:pos="2552"/>
      </w:tabs>
      <w:rPr>
        <w:rFonts w:eastAsia="SimSun"/>
        <w:lang w:eastAsia="zh-CN"/>
      </w:rPr>
    </w:pPr>
    <w:r w:rsidRPr="00375DBA">
      <w:rPr>
        <w:rFonts w:eastAsia="SimSun"/>
        <w:lang w:eastAsia="zh-CN"/>
      </w:rPr>
      <w:t>R2-2300822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5947A" w14:textId="77777777" w:rsidR="00A00890" w:rsidRDefault="00A00890">
      <w:r>
        <w:separator/>
      </w:r>
    </w:p>
  </w:footnote>
  <w:footnote w:type="continuationSeparator" w:id="0">
    <w:p w14:paraId="5F0D8482" w14:textId="77777777" w:rsidR="00A00890" w:rsidRDefault="00A00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3"/>
  </w:num>
  <w:num w:numId="3">
    <w:abstractNumId w:val="6"/>
  </w:num>
  <w:num w:numId="4">
    <w:abstractNumId w:val="4"/>
  </w:num>
  <w:num w:numId="5">
    <w:abstractNumId w:val="16"/>
  </w:num>
  <w:num w:numId="6">
    <w:abstractNumId w:val="9"/>
  </w:num>
  <w:num w:numId="7">
    <w:abstractNumId w:val="14"/>
  </w:num>
  <w:num w:numId="8">
    <w:abstractNumId w:val="8"/>
  </w:num>
  <w:num w:numId="9">
    <w:abstractNumId w:val="5"/>
  </w:num>
  <w:num w:numId="10">
    <w:abstractNumId w:val="12"/>
  </w:num>
  <w:num w:numId="11">
    <w:abstractNumId w:val="10"/>
  </w:num>
  <w:num w:numId="12">
    <w:abstractNumId w:val="1"/>
  </w:num>
  <w:num w:numId="13">
    <w:abstractNumId w:val="2"/>
  </w:num>
  <w:num w:numId="14">
    <w:abstractNumId w:val="3"/>
  </w:num>
  <w:num w:numId="15">
    <w:abstractNumId w:val="11"/>
  </w:num>
  <w:num w:numId="16">
    <w:abstractNumId w:val="0"/>
  </w:num>
  <w:num w:numId="1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路杨">
    <w15:presenceInfo w15:providerId="AD" w15:userId="S-1-5-21-110627751-2926449958-1066979472-42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E3B"/>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8A4"/>
    <w:rsid w:val="000D7B7B"/>
    <w:rsid w:val="000E01D9"/>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DC"/>
    <w:rsid w:val="001C4E65"/>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5F"/>
    <w:rsid w:val="001E08B6"/>
    <w:rsid w:val="001E0B46"/>
    <w:rsid w:val="001E0B7E"/>
    <w:rsid w:val="001E0BCF"/>
    <w:rsid w:val="001E0E83"/>
    <w:rsid w:val="001E0EF1"/>
    <w:rsid w:val="001E1D64"/>
    <w:rsid w:val="001E2796"/>
    <w:rsid w:val="001E2A0B"/>
    <w:rsid w:val="001E30C1"/>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2A4"/>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3F5"/>
    <w:rsid w:val="00260482"/>
    <w:rsid w:val="002605C3"/>
    <w:rsid w:val="002608E1"/>
    <w:rsid w:val="002609C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DBA"/>
    <w:rsid w:val="00375E15"/>
    <w:rsid w:val="003762E5"/>
    <w:rsid w:val="00376367"/>
    <w:rsid w:val="003763C9"/>
    <w:rsid w:val="00376BAC"/>
    <w:rsid w:val="00376CB9"/>
    <w:rsid w:val="0037702A"/>
    <w:rsid w:val="00377184"/>
    <w:rsid w:val="0037798D"/>
    <w:rsid w:val="00377DC1"/>
    <w:rsid w:val="00377E0C"/>
    <w:rsid w:val="0038016D"/>
    <w:rsid w:val="00380BE3"/>
    <w:rsid w:val="00380F96"/>
    <w:rsid w:val="00381580"/>
    <w:rsid w:val="00381ACD"/>
    <w:rsid w:val="00381C5C"/>
    <w:rsid w:val="00381DA3"/>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6A1"/>
    <w:rsid w:val="003D0795"/>
    <w:rsid w:val="003D0922"/>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F8"/>
    <w:rsid w:val="004D2FD2"/>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C2F"/>
    <w:rsid w:val="00562E3F"/>
    <w:rsid w:val="0056342A"/>
    <w:rsid w:val="00563911"/>
    <w:rsid w:val="00563E43"/>
    <w:rsid w:val="00564A21"/>
    <w:rsid w:val="00564E10"/>
    <w:rsid w:val="005650E7"/>
    <w:rsid w:val="0056541E"/>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2846"/>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DCB"/>
    <w:rsid w:val="005D1EAD"/>
    <w:rsid w:val="005D23BF"/>
    <w:rsid w:val="005D2CBF"/>
    <w:rsid w:val="005D2DC0"/>
    <w:rsid w:val="005D2E1D"/>
    <w:rsid w:val="005D3338"/>
    <w:rsid w:val="005D39C9"/>
    <w:rsid w:val="005D4413"/>
    <w:rsid w:val="005D5123"/>
    <w:rsid w:val="005D52EB"/>
    <w:rsid w:val="005D59F4"/>
    <w:rsid w:val="005D64E8"/>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D61"/>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81"/>
    <w:rsid w:val="0069047F"/>
    <w:rsid w:val="006906F1"/>
    <w:rsid w:val="00690B5A"/>
    <w:rsid w:val="00690F5F"/>
    <w:rsid w:val="00691112"/>
    <w:rsid w:val="00691801"/>
    <w:rsid w:val="00691ED7"/>
    <w:rsid w:val="00692378"/>
    <w:rsid w:val="006923C9"/>
    <w:rsid w:val="006925D5"/>
    <w:rsid w:val="006928B1"/>
    <w:rsid w:val="00692B8F"/>
    <w:rsid w:val="00692FF7"/>
    <w:rsid w:val="00693436"/>
    <w:rsid w:val="00693657"/>
    <w:rsid w:val="00693D74"/>
    <w:rsid w:val="00694071"/>
    <w:rsid w:val="0069496B"/>
    <w:rsid w:val="00694B86"/>
    <w:rsid w:val="00694BC4"/>
    <w:rsid w:val="006951C5"/>
    <w:rsid w:val="00695607"/>
    <w:rsid w:val="00695BC2"/>
    <w:rsid w:val="00695C07"/>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B1D"/>
    <w:rsid w:val="00734D12"/>
    <w:rsid w:val="00735347"/>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678B"/>
    <w:rsid w:val="00757195"/>
    <w:rsid w:val="007572D7"/>
    <w:rsid w:val="0075749D"/>
    <w:rsid w:val="0076016E"/>
    <w:rsid w:val="00760702"/>
    <w:rsid w:val="0076077D"/>
    <w:rsid w:val="007616EE"/>
    <w:rsid w:val="00761835"/>
    <w:rsid w:val="00761CA4"/>
    <w:rsid w:val="00761D27"/>
    <w:rsid w:val="00761E7E"/>
    <w:rsid w:val="00762563"/>
    <w:rsid w:val="007625CF"/>
    <w:rsid w:val="00762770"/>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D70"/>
    <w:rsid w:val="00796E0C"/>
    <w:rsid w:val="00797579"/>
    <w:rsid w:val="00797777"/>
    <w:rsid w:val="007A00A9"/>
    <w:rsid w:val="007A1ABF"/>
    <w:rsid w:val="007A1CE4"/>
    <w:rsid w:val="007A24FC"/>
    <w:rsid w:val="007A26A2"/>
    <w:rsid w:val="007A2875"/>
    <w:rsid w:val="007A2C74"/>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4F6B"/>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AA0"/>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DA7"/>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8C8"/>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D3A"/>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8AF"/>
    <w:rsid w:val="009B095B"/>
    <w:rsid w:val="009B0F8B"/>
    <w:rsid w:val="009B110D"/>
    <w:rsid w:val="009B13BC"/>
    <w:rsid w:val="009B1CE5"/>
    <w:rsid w:val="009B1CE7"/>
    <w:rsid w:val="009B1E76"/>
    <w:rsid w:val="009B27CB"/>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890"/>
    <w:rsid w:val="00A00CB6"/>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2E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23D5"/>
    <w:rsid w:val="00A9282E"/>
    <w:rsid w:val="00A9290B"/>
    <w:rsid w:val="00A936C6"/>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81F"/>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95"/>
    <w:rsid w:val="00BB564C"/>
    <w:rsid w:val="00BB5AB6"/>
    <w:rsid w:val="00BB5C88"/>
    <w:rsid w:val="00BB5D77"/>
    <w:rsid w:val="00BB5E36"/>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7C8"/>
    <w:rsid w:val="00C06987"/>
    <w:rsid w:val="00C06C45"/>
    <w:rsid w:val="00C06CF9"/>
    <w:rsid w:val="00C06D7B"/>
    <w:rsid w:val="00C072DE"/>
    <w:rsid w:val="00C075BF"/>
    <w:rsid w:val="00C07808"/>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288C"/>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831"/>
    <w:rsid w:val="00C4751D"/>
    <w:rsid w:val="00C4765E"/>
    <w:rsid w:val="00C47E78"/>
    <w:rsid w:val="00C50829"/>
    <w:rsid w:val="00C50A63"/>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8B2"/>
    <w:rsid w:val="00C57EE8"/>
    <w:rsid w:val="00C60735"/>
    <w:rsid w:val="00C60A5E"/>
    <w:rsid w:val="00C60ABA"/>
    <w:rsid w:val="00C60FA9"/>
    <w:rsid w:val="00C6101E"/>
    <w:rsid w:val="00C61463"/>
    <w:rsid w:val="00C61C7F"/>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992"/>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64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83A"/>
    <w:rsid w:val="00D51889"/>
    <w:rsid w:val="00D51920"/>
    <w:rsid w:val="00D51EB9"/>
    <w:rsid w:val="00D52485"/>
    <w:rsid w:val="00D524A9"/>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2C5"/>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982"/>
    <w:rsid w:val="00EE2D21"/>
    <w:rsid w:val="00EE3300"/>
    <w:rsid w:val="00EE37E7"/>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723"/>
    <w:rsid w:val="00F35C82"/>
    <w:rsid w:val="00F35D23"/>
    <w:rsid w:val="00F35EF5"/>
    <w:rsid w:val="00F35F6C"/>
    <w:rsid w:val="00F362A6"/>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21CB"/>
    <w:rsid w:val="00FA2532"/>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A8C"/>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リスト段落 Char,1st level - Bullet List Paragraph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10"/>
      </w:numPr>
      <w:spacing w:before="60"/>
    </w:pPr>
    <w:rPr>
      <w:rFonts w:ascii="Arial" w:eastAsia="MS Mincho" w:hAnsi="Arial"/>
      <w:b/>
      <w:lang w:val="en-GB" w:eastAsia="en-GB"/>
    </w:rPr>
  </w:style>
  <w:style w:type="table" w:customStyle="1" w:styleId="1">
    <w:name w:val="网格型1"/>
    <w:basedOn w:val="TableNormal"/>
    <w:next w:val="TableGrid"/>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qFormat/>
    <w:rsid w:val="007309F8"/>
    <w:pPr>
      <w:numPr>
        <w:numId w:val="16"/>
      </w:numPr>
      <w:tabs>
        <w:tab w:val="clear" w:pos="360"/>
        <w:tab w:val="num" w:pos="567"/>
      </w:tabs>
      <w:spacing w:after="180"/>
      <w:ind w:left="567" w:hanging="567"/>
      <w:contextualSpacing/>
    </w:pPr>
    <w:rPr>
      <w:rFonts w:eastAsia="等线"/>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CCCCE-1D7D-425C-8E32-6750654C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2</cp:revision>
  <cp:lastPrinted>2007-08-28T15:45:00Z</cp:lastPrinted>
  <dcterms:created xsi:type="dcterms:W3CDTF">2023-02-16T10:46:00Z</dcterms:created>
  <dcterms:modified xsi:type="dcterms:W3CDTF">2023-02-16T10:46:00Z</dcterms:modified>
</cp:coreProperties>
</file>